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9CBD2" w14:textId="132F86B8" w:rsidR="00A57860" w:rsidRPr="009F1BAB" w:rsidRDefault="00963BF5" w:rsidP="00A57860">
      <w:pPr>
        <w:jc w:val="center"/>
        <w:rPr>
          <w:rFonts w:ascii="Arial" w:hAnsi="Arial" w:cs="Arial"/>
          <w:b/>
          <w:bCs/>
          <w:sz w:val="28"/>
          <w:szCs w:val="28"/>
        </w:rPr>
      </w:pPr>
      <w:r w:rsidRPr="009F1BAB">
        <w:rPr>
          <w:rFonts w:ascii="Arial" w:hAnsi="Arial" w:cs="Arial"/>
          <w:b/>
          <w:bCs/>
          <w:sz w:val="28"/>
          <w:szCs w:val="28"/>
        </w:rPr>
        <w:t>SECTION 07 54 00</w:t>
      </w:r>
    </w:p>
    <w:p w14:paraId="2D2F85DF" w14:textId="77777777" w:rsidR="00A57860" w:rsidRPr="009F1BAB" w:rsidRDefault="00A57860" w:rsidP="00A57860">
      <w:pPr>
        <w:jc w:val="center"/>
        <w:rPr>
          <w:rFonts w:ascii="Arial" w:hAnsi="Arial" w:cs="Arial"/>
          <w:b/>
          <w:bCs/>
          <w:sz w:val="28"/>
          <w:szCs w:val="28"/>
        </w:rPr>
      </w:pPr>
    </w:p>
    <w:p w14:paraId="0E228E5A" w14:textId="226D7997" w:rsidR="00A57860" w:rsidRPr="009F1BAB" w:rsidRDefault="00A57860" w:rsidP="00A57860">
      <w:pPr>
        <w:jc w:val="center"/>
        <w:rPr>
          <w:rFonts w:ascii="Arial" w:hAnsi="Arial" w:cs="Arial"/>
          <w:b/>
          <w:bCs/>
          <w:sz w:val="28"/>
          <w:szCs w:val="28"/>
        </w:rPr>
      </w:pPr>
      <w:r w:rsidRPr="009F1BAB">
        <w:rPr>
          <w:rFonts w:ascii="Arial" w:hAnsi="Arial" w:cs="Arial"/>
          <w:b/>
          <w:bCs/>
          <w:sz w:val="28"/>
          <w:szCs w:val="28"/>
        </w:rPr>
        <w:t xml:space="preserve">THERMOPLASTIC MEMBRANE </w:t>
      </w:r>
      <w:r w:rsidR="00825F10" w:rsidRPr="009F1BAB">
        <w:rPr>
          <w:rFonts w:ascii="Arial" w:hAnsi="Arial" w:cs="Arial"/>
          <w:b/>
          <w:bCs/>
          <w:sz w:val="28"/>
          <w:szCs w:val="28"/>
        </w:rPr>
        <w:t>PLAZA DECK WATERPROOFING</w:t>
      </w:r>
    </w:p>
    <w:p w14:paraId="13E99920" w14:textId="77777777" w:rsidR="00A57860" w:rsidRPr="009F1BAB" w:rsidRDefault="00A57860" w:rsidP="00A57860">
      <w:pPr>
        <w:jc w:val="center"/>
        <w:rPr>
          <w:rFonts w:ascii="Arial" w:hAnsi="Arial" w:cs="Arial"/>
          <w:b/>
          <w:bCs/>
        </w:rPr>
      </w:pPr>
    </w:p>
    <w:p w14:paraId="0EC3860B" w14:textId="5EBBC785" w:rsidR="00963BF5" w:rsidRPr="009F1BAB" w:rsidRDefault="001745B6" w:rsidP="00A57860">
      <w:pPr>
        <w:jc w:val="center"/>
        <w:rPr>
          <w:rFonts w:ascii="Arial" w:hAnsi="Arial" w:cs="Arial"/>
          <w:sz w:val="20"/>
          <w:szCs w:val="20"/>
        </w:rPr>
      </w:pPr>
      <w:r w:rsidRPr="009F1BAB">
        <w:rPr>
          <w:rFonts w:ascii="Arial" w:hAnsi="Arial" w:cs="Arial"/>
          <w:sz w:val="20"/>
          <w:szCs w:val="20"/>
        </w:rPr>
        <w:t>January</w:t>
      </w:r>
      <w:r w:rsidR="00963BF5" w:rsidRPr="009F1BAB">
        <w:rPr>
          <w:rFonts w:ascii="Arial" w:hAnsi="Arial" w:cs="Arial"/>
          <w:sz w:val="20"/>
          <w:szCs w:val="20"/>
        </w:rPr>
        <w:t xml:space="preserve"> 202</w:t>
      </w:r>
      <w:r w:rsidRPr="009F1BAB">
        <w:rPr>
          <w:rFonts w:ascii="Arial" w:hAnsi="Arial" w:cs="Arial"/>
          <w:sz w:val="20"/>
          <w:szCs w:val="20"/>
        </w:rPr>
        <w:t>1</w:t>
      </w:r>
      <w:r w:rsidR="00963BF5" w:rsidRPr="009F1BAB">
        <w:rPr>
          <w:rFonts w:ascii="Arial" w:hAnsi="Arial" w:cs="Arial"/>
          <w:sz w:val="20"/>
          <w:szCs w:val="20"/>
        </w:rPr>
        <w:t xml:space="preserve"> (Supersedes All Previous Versions)</w:t>
      </w:r>
    </w:p>
    <w:p w14:paraId="7DFA1DA6" w14:textId="77777777" w:rsidR="00963BF5" w:rsidRPr="009F1BAB" w:rsidRDefault="00963BF5" w:rsidP="00963BF5">
      <w:pPr>
        <w:rPr>
          <w:rFonts w:ascii="Arial" w:hAnsi="Arial" w:cs="Arial"/>
        </w:rPr>
      </w:pPr>
    </w:p>
    <w:p w14:paraId="7F505858" w14:textId="62DE3C54" w:rsidR="00963BF5" w:rsidRPr="009F1BAB" w:rsidRDefault="00963BF5" w:rsidP="001745B6">
      <w:pPr>
        <w:jc w:val="center"/>
        <w:rPr>
          <w:rFonts w:ascii="Arial" w:hAnsi="Arial" w:cs="Arial"/>
          <w:b/>
          <w:bCs/>
        </w:rPr>
      </w:pPr>
      <w:r w:rsidRPr="009F1BAB">
        <w:rPr>
          <w:rFonts w:ascii="Arial" w:hAnsi="Arial" w:cs="Arial"/>
          <w:b/>
          <w:bCs/>
        </w:rPr>
        <w:t>AUSSIE TITE</w:t>
      </w:r>
      <w:r w:rsidR="00CE6E0A" w:rsidRPr="009F1BAB">
        <w:rPr>
          <w:rFonts w:ascii="Arial" w:hAnsi="Arial" w:cs="Arial"/>
          <w:b/>
          <w:bCs/>
        </w:rPr>
        <w:t xml:space="preserve"> 540</w:t>
      </w:r>
      <w:r w:rsidRPr="009F1BAB">
        <w:rPr>
          <w:rFonts w:ascii="Arial" w:hAnsi="Arial" w:cs="Arial"/>
          <w:b/>
          <w:bCs/>
        </w:rPr>
        <w:t xml:space="preserve"> - PLAZA DECK WATERPROOFING MEMBRANE – PROTECTED MEMBRANE ASSEMBLY (PMA) SPECIFICATION FOR CAST-IN-PLACE CONCRETE DECKS (NEW OR RESTORATIVE)</w:t>
      </w:r>
    </w:p>
    <w:p w14:paraId="485A2FAA" w14:textId="77777777" w:rsidR="00963BF5" w:rsidRPr="009F1BAB" w:rsidRDefault="00963BF5" w:rsidP="00963BF5">
      <w:pPr>
        <w:rPr>
          <w:rFonts w:ascii="Arial" w:hAnsi="Arial" w:cs="Arial"/>
        </w:rPr>
      </w:pPr>
    </w:p>
    <w:p w14:paraId="5E5D264F" w14:textId="57F4CBD7" w:rsidR="00963BF5" w:rsidRPr="009F1BAB" w:rsidRDefault="00963BF5" w:rsidP="001745B6">
      <w:pPr>
        <w:pStyle w:val="ListParagraph"/>
        <w:numPr>
          <w:ilvl w:val="0"/>
          <w:numId w:val="17"/>
        </w:numPr>
        <w:rPr>
          <w:rFonts w:ascii="Arial" w:hAnsi="Arial" w:cs="Arial"/>
          <w:b/>
          <w:bCs/>
        </w:rPr>
      </w:pPr>
      <w:r w:rsidRPr="009F1BAB">
        <w:rPr>
          <w:rFonts w:ascii="Arial" w:hAnsi="Arial" w:cs="Arial"/>
          <w:b/>
          <w:bCs/>
        </w:rPr>
        <w:t>GENERAL</w:t>
      </w:r>
    </w:p>
    <w:p w14:paraId="653CEA1E" w14:textId="77777777" w:rsidR="00963BF5" w:rsidRPr="009F1BAB" w:rsidRDefault="00963BF5" w:rsidP="00963BF5">
      <w:pPr>
        <w:pStyle w:val="ListParagraph"/>
        <w:ind w:left="0"/>
        <w:rPr>
          <w:rFonts w:ascii="Arial" w:hAnsi="Arial" w:cs="Arial"/>
          <w:b/>
          <w:bCs/>
        </w:rPr>
      </w:pPr>
    </w:p>
    <w:p w14:paraId="51E252BE" w14:textId="418B68C4" w:rsidR="00963BF5" w:rsidRPr="009F1BAB" w:rsidRDefault="00963BF5" w:rsidP="001745B6">
      <w:pPr>
        <w:pStyle w:val="ListParagraph"/>
        <w:numPr>
          <w:ilvl w:val="1"/>
          <w:numId w:val="17"/>
        </w:numPr>
        <w:rPr>
          <w:rFonts w:ascii="Arial" w:hAnsi="Arial" w:cs="Arial"/>
          <w:b/>
          <w:bCs/>
        </w:rPr>
      </w:pPr>
      <w:r w:rsidRPr="009F1BAB">
        <w:rPr>
          <w:rFonts w:ascii="Arial" w:hAnsi="Arial" w:cs="Arial"/>
          <w:b/>
          <w:bCs/>
        </w:rPr>
        <w:t>SCOPE</w:t>
      </w:r>
    </w:p>
    <w:p w14:paraId="13D04026" w14:textId="77777777" w:rsidR="00963BF5" w:rsidRPr="009F1BAB" w:rsidRDefault="00963BF5" w:rsidP="00963BF5">
      <w:pPr>
        <w:pStyle w:val="ListParagraph"/>
        <w:ind w:left="0"/>
        <w:rPr>
          <w:rFonts w:ascii="Arial" w:hAnsi="Arial" w:cs="Arial"/>
          <w:b/>
          <w:bCs/>
        </w:rPr>
      </w:pPr>
    </w:p>
    <w:p w14:paraId="495C3F40" w14:textId="1F464F18" w:rsidR="00A57860" w:rsidRPr="009F1BAB" w:rsidRDefault="00963BF5" w:rsidP="00A57860">
      <w:pPr>
        <w:pStyle w:val="ListParagraph"/>
        <w:numPr>
          <w:ilvl w:val="2"/>
          <w:numId w:val="17"/>
        </w:numPr>
        <w:rPr>
          <w:rFonts w:ascii="Arial" w:hAnsi="Arial" w:cs="Arial"/>
        </w:rPr>
      </w:pPr>
      <w:r w:rsidRPr="009F1BAB">
        <w:rPr>
          <w:rFonts w:ascii="Arial" w:hAnsi="Arial" w:cs="Arial"/>
        </w:rPr>
        <w:t xml:space="preserve">The work in this section includes the installation of a </w:t>
      </w:r>
      <w:r w:rsidR="00A57860" w:rsidRPr="009F1BAB">
        <w:rPr>
          <w:rFonts w:ascii="Arial" w:hAnsi="Arial" w:cs="Arial"/>
        </w:rPr>
        <w:t xml:space="preserve">thermoplastic waterproofing membrane system that has an integral </w:t>
      </w:r>
      <w:r w:rsidRPr="009F1BAB">
        <w:rPr>
          <w:rFonts w:ascii="Arial" w:hAnsi="Arial" w:cs="Arial"/>
        </w:rPr>
        <w:t>Reactive Polymer Fleece (RPF) back</w:t>
      </w:r>
      <w:r w:rsidR="00A57860" w:rsidRPr="009F1BAB">
        <w:rPr>
          <w:rFonts w:ascii="Arial" w:hAnsi="Arial" w:cs="Arial"/>
        </w:rPr>
        <w:t>ing</w:t>
      </w:r>
      <w:r w:rsidRPr="009F1BAB">
        <w:rPr>
          <w:rFonts w:ascii="Arial" w:hAnsi="Arial" w:cs="Arial"/>
        </w:rPr>
        <w:t xml:space="preserve">.  </w:t>
      </w:r>
      <w:r w:rsidR="00A57860" w:rsidRPr="009F1BAB">
        <w:rPr>
          <w:rFonts w:ascii="Arial" w:hAnsi="Arial" w:cs="Arial"/>
        </w:rPr>
        <w:t xml:space="preserve">General Conditions, Supplementary Conditions and applicable portions of Division 01 apply to this section.  </w:t>
      </w:r>
    </w:p>
    <w:p w14:paraId="1ABDE2D2" w14:textId="77777777" w:rsidR="00963BF5" w:rsidRPr="009F1BAB" w:rsidRDefault="00963BF5" w:rsidP="00A57860">
      <w:pPr>
        <w:rPr>
          <w:rFonts w:ascii="Arial" w:hAnsi="Arial" w:cs="Arial"/>
          <w:b/>
          <w:bCs/>
        </w:rPr>
      </w:pPr>
    </w:p>
    <w:p w14:paraId="50028BD7" w14:textId="0CBBA8B3" w:rsidR="008F68A6" w:rsidRPr="009F1BAB" w:rsidRDefault="00963BF5" w:rsidP="001745B6">
      <w:pPr>
        <w:pStyle w:val="ListParagraph"/>
        <w:numPr>
          <w:ilvl w:val="1"/>
          <w:numId w:val="17"/>
        </w:numPr>
        <w:rPr>
          <w:rFonts w:ascii="Arial" w:hAnsi="Arial" w:cs="Arial"/>
          <w:b/>
          <w:bCs/>
        </w:rPr>
      </w:pPr>
      <w:r w:rsidRPr="009F1BAB">
        <w:rPr>
          <w:rFonts w:ascii="Arial" w:hAnsi="Arial" w:cs="Arial"/>
          <w:b/>
          <w:bCs/>
        </w:rPr>
        <w:t>WORK SUMMARY</w:t>
      </w:r>
    </w:p>
    <w:p w14:paraId="16439C98" w14:textId="77777777" w:rsidR="008F68A6" w:rsidRPr="009F1BAB" w:rsidRDefault="008F68A6" w:rsidP="008F68A6">
      <w:pPr>
        <w:pStyle w:val="ListParagraph"/>
        <w:ind w:left="792"/>
        <w:rPr>
          <w:rFonts w:ascii="Arial" w:hAnsi="Arial" w:cs="Arial"/>
          <w:b/>
          <w:bCs/>
        </w:rPr>
      </w:pPr>
    </w:p>
    <w:p w14:paraId="7392F763" w14:textId="3F9847AD" w:rsidR="00963BF5" w:rsidRPr="009F1BAB" w:rsidRDefault="00963BF5" w:rsidP="001745B6">
      <w:pPr>
        <w:pStyle w:val="ListParagraph"/>
        <w:numPr>
          <w:ilvl w:val="2"/>
          <w:numId w:val="17"/>
        </w:numPr>
        <w:rPr>
          <w:rFonts w:ascii="Arial" w:hAnsi="Arial" w:cs="Arial"/>
          <w:b/>
          <w:bCs/>
        </w:rPr>
      </w:pPr>
      <w:r w:rsidRPr="009F1BAB">
        <w:rPr>
          <w:rFonts w:ascii="Arial" w:hAnsi="Arial" w:cs="Arial"/>
        </w:rPr>
        <w:t xml:space="preserve">The work of this section </w:t>
      </w:r>
      <w:proofErr w:type="gramStart"/>
      <w:r w:rsidRPr="009F1BAB">
        <w:rPr>
          <w:rFonts w:ascii="Arial" w:hAnsi="Arial" w:cs="Arial"/>
        </w:rPr>
        <w:t>includes, but</w:t>
      </w:r>
      <w:proofErr w:type="gramEnd"/>
      <w:r w:rsidRPr="009F1BAB">
        <w:rPr>
          <w:rFonts w:ascii="Arial" w:hAnsi="Arial" w:cs="Arial"/>
        </w:rPr>
        <w:t xml:space="preserve"> is not limited to the supply and installation of the Aussie </w:t>
      </w:r>
      <w:proofErr w:type="spellStart"/>
      <w:r w:rsidRPr="009F1BAB">
        <w:rPr>
          <w:rFonts w:ascii="Arial" w:hAnsi="Arial" w:cs="Arial"/>
        </w:rPr>
        <w:t>Tite</w:t>
      </w:r>
      <w:proofErr w:type="spellEnd"/>
      <w:r w:rsidRPr="009F1BAB">
        <w:rPr>
          <w:rFonts w:ascii="Arial" w:hAnsi="Arial" w:cs="Arial"/>
        </w:rPr>
        <w:t xml:space="preserve"> prefabricated composite waterproofing membrane, Aussie Fleece Reactive Polymer Fleece as well as all other associated accessory products per this specification and project drawings or as otherwise specified by warranty requirements.</w:t>
      </w:r>
    </w:p>
    <w:p w14:paraId="1D3755DB" w14:textId="77777777" w:rsidR="00963BF5" w:rsidRPr="009F1BAB" w:rsidRDefault="00963BF5" w:rsidP="00963BF5">
      <w:pPr>
        <w:pStyle w:val="ListParagraph"/>
        <w:ind w:left="792"/>
        <w:rPr>
          <w:rFonts w:ascii="Arial" w:hAnsi="Arial" w:cs="Arial"/>
        </w:rPr>
      </w:pPr>
    </w:p>
    <w:p w14:paraId="2887A52B" w14:textId="0C90171F" w:rsidR="008F68A6" w:rsidRPr="009F1BAB" w:rsidRDefault="008F68A6" w:rsidP="001745B6">
      <w:pPr>
        <w:pStyle w:val="ListParagraph"/>
        <w:numPr>
          <w:ilvl w:val="1"/>
          <w:numId w:val="17"/>
        </w:numPr>
        <w:rPr>
          <w:rFonts w:ascii="Arial" w:hAnsi="Arial" w:cs="Arial"/>
          <w:b/>
          <w:bCs/>
        </w:rPr>
      </w:pPr>
      <w:r w:rsidRPr="009F1BAB">
        <w:rPr>
          <w:rFonts w:ascii="Arial" w:hAnsi="Arial" w:cs="Arial"/>
          <w:b/>
          <w:bCs/>
        </w:rPr>
        <w:t>SYSTEM DESCRIPTION</w:t>
      </w:r>
    </w:p>
    <w:p w14:paraId="0ED3BED5" w14:textId="77777777" w:rsidR="008F68A6" w:rsidRPr="009F1BAB" w:rsidRDefault="008F68A6" w:rsidP="008F68A6">
      <w:pPr>
        <w:pStyle w:val="ListParagraph"/>
        <w:ind w:left="792"/>
        <w:rPr>
          <w:rFonts w:ascii="Arial" w:hAnsi="Arial" w:cs="Arial"/>
          <w:b/>
          <w:bCs/>
        </w:rPr>
      </w:pPr>
    </w:p>
    <w:p w14:paraId="61374236" w14:textId="6C631A7E" w:rsidR="008F68A6" w:rsidRPr="009F1BAB" w:rsidRDefault="008F68A6" w:rsidP="001745B6">
      <w:pPr>
        <w:pStyle w:val="ListParagraph"/>
        <w:numPr>
          <w:ilvl w:val="2"/>
          <w:numId w:val="17"/>
        </w:numPr>
        <w:rPr>
          <w:rFonts w:ascii="Arial" w:hAnsi="Arial" w:cs="Arial"/>
        </w:rPr>
      </w:pPr>
      <w:r w:rsidRPr="009F1BAB">
        <w:rPr>
          <w:rFonts w:ascii="Arial" w:hAnsi="Arial" w:cs="Arial"/>
        </w:rPr>
        <w:t xml:space="preserve">Provide a multi-layer waterproofing membrane as well as water management layers and system accessories and install free from any omissions, unaddressed </w:t>
      </w:r>
      <w:proofErr w:type="gramStart"/>
      <w:r w:rsidRPr="009F1BAB">
        <w:rPr>
          <w:rFonts w:ascii="Arial" w:hAnsi="Arial" w:cs="Arial"/>
        </w:rPr>
        <w:t>defects</w:t>
      </w:r>
      <w:proofErr w:type="gramEnd"/>
      <w:r w:rsidRPr="009F1BAB">
        <w:rPr>
          <w:rFonts w:ascii="Arial" w:hAnsi="Arial" w:cs="Arial"/>
        </w:rPr>
        <w:t xml:space="preserve"> or damage, in order to prevent the passage of water through a concrete deck.  The multi-layer waterproofing membrane shall consist of a nominal 60 mil thick nonreinforced, </w:t>
      </w:r>
      <w:proofErr w:type="spellStart"/>
      <w:r w:rsidR="001745B6" w:rsidRPr="009F1BAB">
        <w:rPr>
          <w:rFonts w:ascii="Arial" w:hAnsi="Arial" w:cs="Arial"/>
        </w:rPr>
        <w:t>Elvaloy</w:t>
      </w:r>
      <w:proofErr w:type="spellEnd"/>
      <w:r w:rsidR="001745B6" w:rsidRPr="009F1BAB">
        <w:rPr>
          <w:rFonts w:ascii="Arial" w:hAnsi="Arial" w:cs="Arial"/>
        </w:rPr>
        <w:t xml:space="preserve">® KEE </w:t>
      </w:r>
      <w:r w:rsidRPr="009F1BAB">
        <w:rPr>
          <w:rFonts w:ascii="Arial" w:hAnsi="Arial" w:cs="Arial"/>
        </w:rPr>
        <w:t>based PVC membrane permanently fused with a high</w:t>
      </w:r>
      <w:r w:rsidR="001745B6" w:rsidRPr="009F1BAB">
        <w:rPr>
          <w:rFonts w:ascii="Arial" w:hAnsi="Arial" w:cs="Arial"/>
        </w:rPr>
        <w:t>-</w:t>
      </w:r>
      <w:r w:rsidRPr="009F1BAB">
        <w:rPr>
          <w:rFonts w:ascii="Arial" w:hAnsi="Arial" w:cs="Arial"/>
        </w:rPr>
        <w:t>swelling</w:t>
      </w:r>
      <w:r w:rsidR="001745B6" w:rsidRPr="009F1BAB">
        <w:rPr>
          <w:rFonts w:ascii="Arial" w:hAnsi="Arial" w:cs="Arial"/>
        </w:rPr>
        <w:t>,</w:t>
      </w:r>
      <w:r w:rsidRPr="009F1BAB">
        <w:rPr>
          <w:rFonts w:ascii="Arial" w:hAnsi="Arial" w:cs="Arial"/>
        </w:rPr>
        <w:t xml:space="preserve"> super</w:t>
      </w:r>
      <w:r w:rsidR="001745B6" w:rsidRPr="009F1BAB">
        <w:rPr>
          <w:rFonts w:ascii="Arial" w:hAnsi="Arial" w:cs="Arial"/>
        </w:rPr>
        <w:t>-</w:t>
      </w:r>
      <w:r w:rsidRPr="009F1BAB">
        <w:rPr>
          <w:rFonts w:ascii="Arial" w:hAnsi="Arial" w:cs="Arial"/>
        </w:rPr>
        <w:t xml:space="preserve">absorbent </w:t>
      </w:r>
      <w:r w:rsidR="001745B6" w:rsidRPr="009F1BAB">
        <w:rPr>
          <w:rFonts w:ascii="Arial" w:hAnsi="Arial" w:cs="Arial"/>
        </w:rPr>
        <w:t xml:space="preserve">reactive polymer </w:t>
      </w:r>
      <w:r w:rsidRPr="009F1BAB">
        <w:rPr>
          <w:rFonts w:ascii="Arial" w:hAnsi="Arial" w:cs="Arial"/>
        </w:rPr>
        <w:t>fleece layer capable of performing as a secondary layer of waterproofing</w:t>
      </w:r>
      <w:r w:rsidR="001745B6" w:rsidRPr="009F1BAB">
        <w:rPr>
          <w:rFonts w:ascii="Arial" w:hAnsi="Arial" w:cs="Arial"/>
        </w:rPr>
        <w:t>.</w:t>
      </w:r>
    </w:p>
    <w:p w14:paraId="00F11357" w14:textId="77777777" w:rsidR="008F68A6" w:rsidRPr="009F1BAB" w:rsidRDefault="008F68A6" w:rsidP="001745B6">
      <w:pPr>
        <w:rPr>
          <w:rFonts w:ascii="Arial" w:hAnsi="Arial" w:cs="Arial"/>
          <w:b/>
          <w:bCs/>
        </w:rPr>
      </w:pPr>
    </w:p>
    <w:p w14:paraId="0394C60C" w14:textId="15BFABF7" w:rsidR="008F68A6" w:rsidRPr="009F1BAB" w:rsidRDefault="00963BF5" w:rsidP="001745B6">
      <w:pPr>
        <w:pStyle w:val="ListParagraph"/>
        <w:numPr>
          <w:ilvl w:val="1"/>
          <w:numId w:val="17"/>
        </w:numPr>
        <w:rPr>
          <w:rFonts w:ascii="Arial" w:hAnsi="Arial" w:cs="Arial"/>
          <w:b/>
          <w:bCs/>
        </w:rPr>
      </w:pPr>
      <w:r w:rsidRPr="009F1BAB">
        <w:rPr>
          <w:rFonts w:ascii="Arial" w:hAnsi="Arial" w:cs="Arial"/>
          <w:b/>
          <w:bCs/>
        </w:rPr>
        <w:t>PERFORMANCE REQUIREMENTS</w:t>
      </w:r>
    </w:p>
    <w:p w14:paraId="78D7DEED" w14:textId="77777777" w:rsidR="008F68A6" w:rsidRPr="009F1BAB" w:rsidRDefault="008F68A6" w:rsidP="008F68A6">
      <w:pPr>
        <w:pStyle w:val="ListParagraph"/>
        <w:ind w:left="792"/>
        <w:rPr>
          <w:rFonts w:ascii="Arial" w:hAnsi="Arial" w:cs="Arial"/>
          <w:b/>
          <w:bCs/>
        </w:rPr>
      </w:pPr>
    </w:p>
    <w:p w14:paraId="57D7D334" w14:textId="7D7E7EEA" w:rsidR="00963BF5" w:rsidRPr="009F1BAB" w:rsidRDefault="00963BF5" w:rsidP="001745B6">
      <w:pPr>
        <w:pStyle w:val="ListParagraph"/>
        <w:numPr>
          <w:ilvl w:val="2"/>
          <w:numId w:val="17"/>
        </w:numPr>
        <w:rPr>
          <w:rFonts w:ascii="Arial" w:hAnsi="Arial" w:cs="Arial"/>
          <w:b/>
          <w:bCs/>
        </w:rPr>
      </w:pPr>
      <w:r w:rsidRPr="009F1BAB">
        <w:rPr>
          <w:rFonts w:ascii="Arial" w:hAnsi="Arial" w:cs="Arial"/>
        </w:rPr>
        <w:t xml:space="preserve">The Aussie </w:t>
      </w:r>
      <w:proofErr w:type="spellStart"/>
      <w:r w:rsidRPr="009F1BAB">
        <w:rPr>
          <w:rFonts w:ascii="Arial" w:hAnsi="Arial" w:cs="Arial"/>
        </w:rPr>
        <w:t>Tite</w:t>
      </w:r>
      <w:proofErr w:type="spellEnd"/>
      <w:r w:rsidRPr="009F1BAB">
        <w:rPr>
          <w:rFonts w:ascii="Arial" w:hAnsi="Arial" w:cs="Arial"/>
        </w:rPr>
        <w:t xml:space="preserve"> waterproofing system shall be installed and delivered to the owner without omissions, or unresolved defects and damage.  </w:t>
      </w:r>
      <w:proofErr w:type="gramStart"/>
      <w:r w:rsidRPr="009F1BAB">
        <w:rPr>
          <w:rFonts w:ascii="Arial" w:hAnsi="Arial" w:cs="Arial"/>
        </w:rPr>
        <w:t>The completed, inspected and accepted system,</w:t>
      </w:r>
      <w:proofErr w:type="gramEnd"/>
      <w:r w:rsidRPr="009F1BAB">
        <w:rPr>
          <w:rFonts w:ascii="Arial" w:hAnsi="Arial" w:cs="Arial"/>
        </w:rPr>
        <w:t xml:space="preserve"> shall prevent the passage of water as specified. </w:t>
      </w:r>
    </w:p>
    <w:p w14:paraId="413E8AF3" w14:textId="77777777" w:rsidR="00963BF5" w:rsidRPr="009F1BAB" w:rsidRDefault="00963BF5" w:rsidP="00963BF5">
      <w:pPr>
        <w:ind w:left="720"/>
        <w:rPr>
          <w:rFonts w:ascii="Arial" w:hAnsi="Arial" w:cs="Arial"/>
        </w:rPr>
      </w:pPr>
    </w:p>
    <w:p w14:paraId="59DE84DE" w14:textId="77777777" w:rsidR="00963BF5" w:rsidRPr="009F1BAB" w:rsidRDefault="00963BF5" w:rsidP="001745B6">
      <w:pPr>
        <w:pStyle w:val="ListParagraph"/>
        <w:numPr>
          <w:ilvl w:val="1"/>
          <w:numId w:val="17"/>
        </w:numPr>
        <w:rPr>
          <w:rFonts w:ascii="Arial" w:hAnsi="Arial" w:cs="Arial"/>
          <w:b/>
          <w:bCs/>
        </w:rPr>
      </w:pPr>
      <w:r w:rsidRPr="009F1BAB">
        <w:rPr>
          <w:rFonts w:ascii="Arial" w:hAnsi="Arial" w:cs="Arial"/>
          <w:b/>
          <w:bCs/>
        </w:rPr>
        <w:t>RELATED SECTIONS</w:t>
      </w:r>
    </w:p>
    <w:p w14:paraId="26899691" w14:textId="77777777" w:rsidR="00963BF5" w:rsidRPr="009F1BAB" w:rsidRDefault="00963BF5" w:rsidP="00963BF5">
      <w:pPr>
        <w:pStyle w:val="ListParagraph"/>
        <w:ind w:left="792"/>
        <w:rPr>
          <w:rFonts w:ascii="Arial" w:hAnsi="Arial" w:cs="Arial"/>
        </w:rPr>
      </w:pPr>
    </w:p>
    <w:p w14:paraId="6EA13BAF" w14:textId="6EDA58A7" w:rsidR="00963BF5" w:rsidRPr="009F1BAB" w:rsidRDefault="00034855" w:rsidP="001745B6">
      <w:pPr>
        <w:pStyle w:val="ListParagraph"/>
        <w:numPr>
          <w:ilvl w:val="2"/>
          <w:numId w:val="17"/>
        </w:numPr>
        <w:rPr>
          <w:rFonts w:ascii="Arial" w:hAnsi="Arial" w:cs="Arial"/>
        </w:rPr>
      </w:pPr>
      <w:r w:rsidRPr="009F1BAB">
        <w:rPr>
          <w:rFonts w:ascii="Arial" w:hAnsi="Arial" w:cs="Arial"/>
        </w:rPr>
        <w:t xml:space="preserve">Section </w:t>
      </w:r>
      <w:r w:rsidR="00963BF5" w:rsidRPr="009F1BAB">
        <w:rPr>
          <w:rFonts w:ascii="Arial" w:hAnsi="Arial" w:cs="Arial"/>
        </w:rPr>
        <w:t>01 30 00</w:t>
      </w:r>
      <w:r w:rsidR="00A57860" w:rsidRPr="009F1BAB">
        <w:rPr>
          <w:rFonts w:ascii="Arial" w:hAnsi="Arial" w:cs="Arial"/>
        </w:rPr>
        <w:t xml:space="preserve"> “</w:t>
      </w:r>
      <w:r w:rsidR="00963BF5" w:rsidRPr="009F1BAB">
        <w:rPr>
          <w:rFonts w:ascii="Arial" w:hAnsi="Arial" w:cs="Arial"/>
        </w:rPr>
        <w:t>Administrative Requirements</w:t>
      </w:r>
      <w:r w:rsidR="00A57860" w:rsidRPr="009F1BAB">
        <w:rPr>
          <w:rFonts w:ascii="Arial" w:hAnsi="Arial" w:cs="Arial"/>
        </w:rPr>
        <w:t>”</w:t>
      </w:r>
    </w:p>
    <w:p w14:paraId="1F209F31" w14:textId="52B3853B" w:rsidR="00C963B0" w:rsidRPr="009F1BAB" w:rsidRDefault="00034855" w:rsidP="00C963B0">
      <w:pPr>
        <w:pStyle w:val="ListParagraph"/>
        <w:numPr>
          <w:ilvl w:val="3"/>
          <w:numId w:val="17"/>
        </w:numPr>
        <w:rPr>
          <w:rFonts w:ascii="Arial" w:hAnsi="Arial" w:cs="Arial"/>
        </w:rPr>
      </w:pPr>
      <w:r w:rsidRPr="009F1BAB">
        <w:rPr>
          <w:rFonts w:ascii="Arial" w:hAnsi="Arial" w:cs="Arial"/>
        </w:rPr>
        <w:t xml:space="preserve">Section </w:t>
      </w:r>
      <w:r w:rsidR="00C963B0" w:rsidRPr="009F1BAB">
        <w:rPr>
          <w:rFonts w:ascii="Arial" w:hAnsi="Arial" w:cs="Arial"/>
        </w:rPr>
        <w:t>01 60 00: Product Requirements</w:t>
      </w:r>
    </w:p>
    <w:p w14:paraId="5D988215" w14:textId="02073A3A" w:rsidR="00963BF5" w:rsidRPr="009F1BAB" w:rsidRDefault="00034855" w:rsidP="001745B6">
      <w:pPr>
        <w:pStyle w:val="ListParagraph"/>
        <w:numPr>
          <w:ilvl w:val="2"/>
          <w:numId w:val="17"/>
        </w:numPr>
        <w:rPr>
          <w:rFonts w:ascii="Arial" w:hAnsi="Arial" w:cs="Arial"/>
        </w:rPr>
      </w:pPr>
      <w:r w:rsidRPr="009F1BAB">
        <w:rPr>
          <w:rFonts w:ascii="Arial" w:hAnsi="Arial" w:cs="Arial"/>
        </w:rPr>
        <w:t xml:space="preserve">Section </w:t>
      </w:r>
      <w:r w:rsidR="00963BF5" w:rsidRPr="009F1BAB">
        <w:rPr>
          <w:rFonts w:ascii="Arial" w:hAnsi="Arial" w:cs="Arial"/>
        </w:rPr>
        <w:t>03 15 00</w:t>
      </w:r>
      <w:r w:rsidR="006B2778" w:rsidRPr="009F1BAB">
        <w:rPr>
          <w:rFonts w:ascii="Arial" w:hAnsi="Arial" w:cs="Arial"/>
        </w:rPr>
        <w:t>:</w:t>
      </w:r>
      <w:r w:rsidR="00963BF5" w:rsidRPr="009F1BAB">
        <w:rPr>
          <w:rFonts w:ascii="Arial" w:hAnsi="Arial" w:cs="Arial"/>
        </w:rPr>
        <w:t xml:space="preserve"> Concrete Accessories</w:t>
      </w:r>
    </w:p>
    <w:p w14:paraId="3A8CAAC3" w14:textId="5E713CF2" w:rsidR="00963BF5" w:rsidRPr="009F1BAB" w:rsidRDefault="00034855" w:rsidP="001745B6">
      <w:pPr>
        <w:pStyle w:val="ListParagraph"/>
        <w:numPr>
          <w:ilvl w:val="3"/>
          <w:numId w:val="18"/>
        </w:numPr>
        <w:rPr>
          <w:rFonts w:ascii="Arial" w:hAnsi="Arial" w:cs="Arial"/>
        </w:rPr>
      </w:pPr>
      <w:r w:rsidRPr="009F1BAB">
        <w:rPr>
          <w:rFonts w:ascii="Arial" w:hAnsi="Arial" w:cs="Arial"/>
        </w:rPr>
        <w:t xml:space="preserve">Section </w:t>
      </w:r>
      <w:r w:rsidR="00963BF5" w:rsidRPr="009F1BAB">
        <w:rPr>
          <w:rFonts w:ascii="Arial" w:hAnsi="Arial" w:cs="Arial"/>
        </w:rPr>
        <w:t>03 30 00</w:t>
      </w:r>
      <w:r w:rsidR="006B2778" w:rsidRPr="009F1BAB">
        <w:rPr>
          <w:rFonts w:ascii="Arial" w:hAnsi="Arial" w:cs="Arial"/>
        </w:rPr>
        <w:t>:</w:t>
      </w:r>
      <w:r w:rsidR="00963BF5" w:rsidRPr="009F1BAB">
        <w:rPr>
          <w:rFonts w:ascii="Arial" w:hAnsi="Arial" w:cs="Arial"/>
        </w:rPr>
        <w:t xml:space="preserve"> Cast-in-Place Concrete</w:t>
      </w:r>
    </w:p>
    <w:p w14:paraId="3FECBF15" w14:textId="169B157B" w:rsidR="00963BF5" w:rsidRPr="009F1BAB" w:rsidRDefault="00034855" w:rsidP="001745B6">
      <w:pPr>
        <w:pStyle w:val="ListParagraph"/>
        <w:numPr>
          <w:ilvl w:val="3"/>
          <w:numId w:val="18"/>
        </w:numPr>
        <w:rPr>
          <w:rFonts w:ascii="Arial" w:hAnsi="Arial" w:cs="Arial"/>
        </w:rPr>
      </w:pPr>
      <w:r w:rsidRPr="009F1BAB">
        <w:rPr>
          <w:rFonts w:ascii="Arial" w:hAnsi="Arial" w:cs="Arial"/>
        </w:rPr>
        <w:t xml:space="preserve">Section </w:t>
      </w:r>
      <w:r w:rsidR="00963BF5" w:rsidRPr="009F1BAB">
        <w:rPr>
          <w:rFonts w:ascii="Arial" w:hAnsi="Arial" w:cs="Arial"/>
        </w:rPr>
        <w:t>03 50 00</w:t>
      </w:r>
      <w:r w:rsidR="006B2778" w:rsidRPr="009F1BAB">
        <w:rPr>
          <w:rFonts w:ascii="Arial" w:hAnsi="Arial" w:cs="Arial"/>
        </w:rPr>
        <w:t>:</w:t>
      </w:r>
      <w:r w:rsidR="00963BF5" w:rsidRPr="009F1BAB">
        <w:rPr>
          <w:rFonts w:ascii="Arial" w:hAnsi="Arial" w:cs="Arial"/>
        </w:rPr>
        <w:t xml:space="preserve"> Cast Decks and Underlayment </w:t>
      </w:r>
    </w:p>
    <w:p w14:paraId="479238FC" w14:textId="49E26A07" w:rsidR="00963BF5" w:rsidRPr="009F1BAB" w:rsidRDefault="00034855" w:rsidP="001745B6">
      <w:pPr>
        <w:pStyle w:val="ListParagraph"/>
        <w:numPr>
          <w:ilvl w:val="2"/>
          <w:numId w:val="17"/>
        </w:numPr>
        <w:rPr>
          <w:rFonts w:ascii="Arial" w:hAnsi="Arial" w:cs="Arial"/>
        </w:rPr>
      </w:pPr>
      <w:r w:rsidRPr="009F1BAB">
        <w:rPr>
          <w:rFonts w:ascii="Arial" w:hAnsi="Arial" w:cs="Arial"/>
        </w:rPr>
        <w:t xml:space="preserve">Section </w:t>
      </w:r>
      <w:r w:rsidR="00963BF5" w:rsidRPr="009F1BAB">
        <w:rPr>
          <w:rFonts w:ascii="Arial" w:hAnsi="Arial" w:cs="Arial"/>
        </w:rPr>
        <w:t>06 10 00</w:t>
      </w:r>
      <w:r w:rsidR="006B2778" w:rsidRPr="009F1BAB">
        <w:rPr>
          <w:rFonts w:ascii="Arial" w:hAnsi="Arial" w:cs="Arial"/>
        </w:rPr>
        <w:t>:</w:t>
      </w:r>
      <w:r w:rsidR="00963BF5" w:rsidRPr="009F1BAB">
        <w:rPr>
          <w:rFonts w:ascii="Arial" w:hAnsi="Arial" w:cs="Arial"/>
        </w:rPr>
        <w:t xml:space="preserve"> Rough Carpentry</w:t>
      </w:r>
    </w:p>
    <w:p w14:paraId="3B8E1D89" w14:textId="21D876D3" w:rsidR="00963BF5" w:rsidRPr="009F1BAB" w:rsidRDefault="00034855" w:rsidP="001745B6">
      <w:pPr>
        <w:pStyle w:val="ListParagraph"/>
        <w:numPr>
          <w:ilvl w:val="2"/>
          <w:numId w:val="17"/>
        </w:numPr>
        <w:rPr>
          <w:rFonts w:ascii="Arial" w:hAnsi="Arial" w:cs="Arial"/>
        </w:rPr>
      </w:pPr>
      <w:r w:rsidRPr="009F1BAB">
        <w:rPr>
          <w:rFonts w:ascii="Arial" w:hAnsi="Arial" w:cs="Arial"/>
        </w:rPr>
        <w:lastRenderedPageBreak/>
        <w:t>Division</w:t>
      </w:r>
      <w:r w:rsidR="00C963B0" w:rsidRPr="009F1BAB">
        <w:rPr>
          <w:rFonts w:ascii="Arial" w:hAnsi="Arial" w:cs="Arial"/>
        </w:rPr>
        <w:t xml:space="preserve"> </w:t>
      </w:r>
      <w:r w:rsidR="00963BF5" w:rsidRPr="009F1BAB">
        <w:rPr>
          <w:rFonts w:ascii="Arial" w:hAnsi="Arial" w:cs="Arial"/>
        </w:rPr>
        <w:t>07 00 00</w:t>
      </w:r>
      <w:r w:rsidR="006B2778" w:rsidRPr="009F1BAB">
        <w:rPr>
          <w:rFonts w:ascii="Arial" w:hAnsi="Arial" w:cs="Arial"/>
        </w:rPr>
        <w:t>:</w:t>
      </w:r>
      <w:r w:rsidR="00963BF5" w:rsidRPr="009F1BAB">
        <w:rPr>
          <w:rFonts w:ascii="Arial" w:hAnsi="Arial" w:cs="Arial"/>
        </w:rPr>
        <w:t xml:space="preserve"> Thermal and Moisture Protection </w:t>
      </w:r>
    </w:p>
    <w:p w14:paraId="6A91AB92" w14:textId="40590904" w:rsidR="00963BF5" w:rsidRPr="009F1BAB" w:rsidRDefault="00034855" w:rsidP="001745B6">
      <w:pPr>
        <w:pStyle w:val="ListParagraph"/>
        <w:numPr>
          <w:ilvl w:val="3"/>
          <w:numId w:val="19"/>
        </w:numPr>
        <w:rPr>
          <w:rFonts w:ascii="Arial" w:hAnsi="Arial" w:cs="Arial"/>
        </w:rPr>
      </w:pPr>
      <w:r w:rsidRPr="009F1BAB">
        <w:rPr>
          <w:rFonts w:ascii="Arial" w:hAnsi="Arial" w:cs="Arial"/>
        </w:rPr>
        <w:t xml:space="preserve">Section </w:t>
      </w:r>
      <w:r w:rsidR="00963BF5" w:rsidRPr="009F1BAB">
        <w:rPr>
          <w:rFonts w:ascii="Arial" w:hAnsi="Arial" w:cs="Arial"/>
        </w:rPr>
        <w:t>07 10 00</w:t>
      </w:r>
      <w:r w:rsidR="006B2778" w:rsidRPr="009F1BAB">
        <w:rPr>
          <w:rFonts w:ascii="Arial" w:hAnsi="Arial" w:cs="Arial"/>
        </w:rPr>
        <w:t>:</w:t>
      </w:r>
      <w:r w:rsidR="00963BF5" w:rsidRPr="009F1BAB">
        <w:rPr>
          <w:rFonts w:ascii="Arial" w:hAnsi="Arial" w:cs="Arial"/>
        </w:rPr>
        <w:t xml:space="preserve"> Dampproofing and Waterproofing</w:t>
      </w:r>
    </w:p>
    <w:p w14:paraId="3A1B77EE" w14:textId="654C75EB" w:rsidR="00963BF5" w:rsidRPr="009F1BAB" w:rsidRDefault="00034855" w:rsidP="001745B6">
      <w:pPr>
        <w:pStyle w:val="ListParagraph"/>
        <w:numPr>
          <w:ilvl w:val="3"/>
          <w:numId w:val="19"/>
        </w:numPr>
        <w:rPr>
          <w:rFonts w:ascii="Arial" w:hAnsi="Arial" w:cs="Arial"/>
        </w:rPr>
      </w:pPr>
      <w:r w:rsidRPr="009F1BAB">
        <w:rPr>
          <w:rFonts w:ascii="Arial" w:hAnsi="Arial" w:cs="Arial"/>
        </w:rPr>
        <w:t xml:space="preserve">Section </w:t>
      </w:r>
      <w:r w:rsidR="00963BF5" w:rsidRPr="009F1BAB">
        <w:rPr>
          <w:rFonts w:ascii="Arial" w:hAnsi="Arial" w:cs="Arial"/>
        </w:rPr>
        <w:t>07 20 00</w:t>
      </w:r>
      <w:r w:rsidR="006B2778" w:rsidRPr="009F1BAB">
        <w:rPr>
          <w:rFonts w:ascii="Arial" w:hAnsi="Arial" w:cs="Arial"/>
        </w:rPr>
        <w:t>:</w:t>
      </w:r>
      <w:r w:rsidR="00963BF5" w:rsidRPr="009F1BAB">
        <w:rPr>
          <w:rFonts w:ascii="Arial" w:hAnsi="Arial" w:cs="Arial"/>
        </w:rPr>
        <w:t xml:space="preserve"> Thermal Protection</w:t>
      </w:r>
    </w:p>
    <w:p w14:paraId="7B028CCD" w14:textId="27B19CD8" w:rsidR="00034855" w:rsidRPr="009F1BAB" w:rsidRDefault="00034855" w:rsidP="00034855">
      <w:pPr>
        <w:pStyle w:val="ListParagraph"/>
        <w:numPr>
          <w:ilvl w:val="3"/>
          <w:numId w:val="19"/>
        </w:numPr>
        <w:rPr>
          <w:rFonts w:ascii="Arial" w:hAnsi="Arial" w:cs="Arial"/>
        </w:rPr>
      </w:pPr>
      <w:r w:rsidRPr="009F1BAB">
        <w:rPr>
          <w:rFonts w:ascii="Arial" w:hAnsi="Arial" w:cs="Arial"/>
        </w:rPr>
        <w:t xml:space="preserve">Section 07 72 73 "Membrane Leak Detection System" </w:t>
      </w:r>
    </w:p>
    <w:p w14:paraId="649ABB65" w14:textId="670F158B" w:rsidR="00963BF5" w:rsidRPr="009F1BAB" w:rsidRDefault="00034855" w:rsidP="001745B6">
      <w:pPr>
        <w:pStyle w:val="ListParagraph"/>
        <w:numPr>
          <w:ilvl w:val="2"/>
          <w:numId w:val="17"/>
        </w:numPr>
        <w:rPr>
          <w:rFonts w:ascii="Arial" w:hAnsi="Arial" w:cs="Arial"/>
        </w:rPr>
      </w:pPr>
      <w:r w:rsidRPr="009F1BAB">
        <w:rPr>
          <w:rFonts w:ascii="Arial" w:hAnsi="Arial" w:cs="Arial"/>
        </w:rPr>
        <w:t xml:space="preserve">Section </w:t>
      </w:r>
      <w:r w:rsidR="00963BF5" w:rsidRPr="009F1BAB">
        <w:rPr>
          <w:rFonts w:ascii="Arial" w:hAnsi="Arial" w:cs="Arial"/>
        </w:rPr>
        <w:t>07 50 00</w:t>
      </w:r>
      <w:r w:rsidRPr="009F1BAB">
        <w:rPr>
          <w:rFonts w:ascii="Arial" w:hAnsi="Arial" w:cs="Arial"/>
        </w:rPr>
        <w:t xml:space="preserve"> “</w:t>
      </w:r>
      <w:r w:rsidR="00963BF5" w:rsidRPr="009F1BAB">
        <w:rPr>
          <w:rFonts w:ascii="Arial" w:hAnsi="Arial" w:cs="Arial"/>
        </w:rPr>
        <w:t>Membrane Roofing</w:t>
      </w:r>
    </w:p>
    <w:p w14:paraId="40A5BCD2" w14:textId="01636170" w:rsidR="00963BF5" w:rsidRPr="009F1BAB" w:rsidRDefault="00034855" w:rsidP="001745B6">
      <w:pPr>
        <w:pStyle w:val="ListParagraph"/>
        <w:numPr>
          <w:ilvl w:val="3"/>
          <w:numId w:val="20"/>
        </w:numPr>
        <w:rPr>
          <w:rFonts w:ascii="Arial" w:hAnsi="Arial" w:cs="Arial"/>
        </w:rPr>
      </w:pPr>
      <w:r w:rsidRPr="009F1BAB">
        <w:rPr>
          <w:rFonts w:ascii="Arial" w:hAnsi="Arial" w:cs="Arial"/>
        </w:rPr>
        <w:t xml:space="preserve">Section </w:t>
      </w:r>
      <w:r w:rsidR="00963BF5" w:rsidRPr="009F1BAB">
        <w:rPr>
          <w:rFonts w:ascii="Arial" w:hAnsi="Arial" w:cs="Arial"/>
        </w:rPr>
        <w:t>07 54 00</w:t>
      </w:r>
      <w:r w:rsidRPr="009F1BAB">
        <w:rPr>
          <w:rFonts w:ascii="Arial" w:hAnsi="Arial" w:cs="Arial"/>
        </w:rPr>
        <w:t xml:space="preserve"> “</w:t>
      </w:r>
      <w:r w:rsidR="00963BF5" w:rsidRPr="009F1BAB">
        <w:rPr>
          <w:rFonts w:ascii="Arial" w:hAnsi="Arial" w:cs="Arial"/>
        </w:rPr>
        <w:t>Thermoplastic Membrane Roofing</w:t>
      </w:r>
    </w:p>
    <w:p w14:paraId="037EE6DB" w14:textId="0151E0CC" w:rsidR="00963BF5" w:rsidRPr="009F1BAB" w:rsidRDefault="00034855" w:rsidP="001745B6">
      <w:pPr>
        <w:pStyle w:val="ListParagraph"/>
        <w:numPr>
          <w:ilvl w:val="3"/>
          <w:numId w:val="20"/>
        </w:numPr>
        <w:rPr>
          <w:rFonts w:ascii="Arial" w:hAnsi="Arial" w:cs="Arial"/>
        </w:rPr>
      </w:pPr>
      <w:r w:rsidRPr="009F1BAB">
        <w:rPr>
          <w:rFonts w:ascii="Arial" w:hAnsi="Arial" w:cs="Arial"/>
        </w:rPr>
        <w:t xml:space="preserve">Section </w:t>
      </w:r>
      <w:r w:rsidR="00963BF5" w:rsidRPr="009F1BAB">
        <w:rPr>
          <w:rFonts w:ascii="Arial" w:hAnsi="Arial" w:cs="Arial"/>
        </w:rPr>
        <w:t>07 55 00</w:t>
      </w:r>
      <w:r w:rsidRPr="009F1BAB">
        <w:rPr>
          <w:rFonts w:ascii="Arial" w:hAnsi="Arial" w:cs="Arial"/>
        </w:rPr>
        <w:t xml:space="preserve"> “</w:t>
      </w:r>
      <w:r w:rsidR="00963BF5" w:rsidRPr="009F1BAB">
        <w:rPr>
          <w:rFonts w:ascii="Arial" w:hAnsi="Arial" w:cs="Arial"/>
        </w:rPr>
        <w:t>Protected Membrane Roofing</w:t>
      </w:r>
    </w:p>
    <w:p w14:paraId="56ACFD3F" w14:textId="3020554B" w:rsidR="00963BF5" w:rsidRPr="009F1BAB" w:rsidRDefault="00034855" w:rsidP="001745B6">
      <w:pPr>
        <w:pStyle w:val="ListParagraph"/>
        <w:numPr>
          <w:ilvl w:val="2"/>
          <w:numId w:val="17"/>
        </w:numPr>
        <w:rPr>
          <w:rFonts w:ascii="Arial" w:hAnsi="Arial" w:cs="Arial"/>
        </w:rPr>
      </w:pPr>
      <w:r w:rsidRPr="009F1BAB">
        <w:rPr>
          <w:rFonts w:ascii="Arial" w:hAnsi="Arial" w:cs="Arial"/>
        </w:rPr>
        <w:t xml:space="preserve">Section </w:t>
      </w:r>
      <w:r w:rsidR="00963BF5" w:rsidRPr="009F1BAB">
        <w:rPr>
          <w:rFonts w:ascii="Arial" w:hAnsi="Arial" w:cs="Arial"/>
        </w:rPr>
        <w:t>07 70 00</w:t>
      </w:r>
      <w:r w:rsidRPr="009F1BAB">
        <w:rPr>
          <w:rFonts w:ascii="Arial" w:hAnsi="Arial" w:cs="Arial"/>
        </w:rPr>
        <w:t xml:space="preserve"> “</w:t>
      </w:r>
      <w:r w:rsidR="00963BF5" w:rsidRPr="009F1BAB">
        <w:rPr>
          <w:rFonts w:ascii="Arial" w:hAnsi="Arial" w:cs="Arial"/>
        </w:rPr>
        <w:t>Roof and Wall Specialties and Accessories</w:t>
      </w:r>
    </w:p>
    <w:p w14:paraId="6C4FB326" w14:textId="69E8B86B" w:rsidR="00963BF5" w:rsidRPr="009F1BAB" w:rsidRDefault="00034855" w:rsidP="001745B6">
      <w:pPr>
        <w:pStyle w:val="ListParagraph"/>
        <w:numPr>
          <w:ilvl w:val="3"/>
          <w:numId w:val="17"/>
        </w:numPr>
        <w:rPr>
          <w:rFonts w:ascii="Arial" w:hAnsi="Arial" w:cs="Arial"/>
        </w:rPr>
      </w:pPr>
      <w:r w:rsidRPr="009F1BAB">
        <w:rPr>
          <w:rFonts w:ascii="Arial" w:hAnsi="Arial" w:cs="Arial"/>
        </w:rPr>
        <w:t xml:space="preserve">Section </w:t>
      </w:r>
      <w:r w:rsidR="00963BF5" w:rsidRPr="009F1BAB">
        <w:rPr>
          <w:rFonts w:ascii="Arial" w:hAnsi="Arial" w:cs="Arial"/>
        </w:rPr>
        <w:t>07 71 29</w:t>
      </w:r>
      <w:r w:rsidRPr="009F1BAB">
        <w:rPr>
          <w:rFonts w:ascii="Arial" w:hAnsi="Arial" w:cs="Arial"/>
        </w:rPr>
        <w:t xml:space="preserve"> “</w:t>
      </w:r>
      <w:r w:rsidR="00963BF5" w:rsidRPr="009F1BAB">
        <w:rPr>
          <w:rFonts w:ascii="Arial" w:hAnsi="Arial" w:cs="Arial"/>
        </w:rPr>
        <w:t>Manufactured Roof Expansion Joints</w:t>
      </w:r>
      <w:r w:rsidRPr="009F1BAB">
        <w:rPr>
          <w:rFonts w:ascii="Arial" w:hAnsi="Arial" w:cs="Arial"/>
        </w:rPr>
        <w:t>”</w:t>
      </w:r>
    </w:p>
    <w:p w14:paraId="7FA542BA" w14:textId="00143227" w:rsidR="00963BF5" w:rsidRPr="009F1BAB" w:rsidRDefault="00034855" w:rsidP="001745B6">
      <w:pPr>
        <w:pStyle w:val="ListParagraph"/>
        <w:numPr>
          <w:ilvl w:val="2"/>
          <w:numId w:val="17"/>
        </w:numPr>
        <w:rPr>
          <w:rFonts w:ascii="Arial" w:hAnsi="Arial" w:cs="Arial"/>
        </w:rPr>
      </w:pPr>
      <w:r w:rsidRPr="009F1BAB">
        <w:rPr>
          <w:rFonts w:ascii="Arial" w:hAnsi="Arial" w:cs="Arial"/>
        </w:rPr>
        <w:t xml:space="preserve">Section </w:t>
      </w:r>
      <w:r w:rsidR="00963BF5" w:rsidRPr="009F1BAB">
        <w:rPr>
          <w:rFonts w:ascii="Arial" w:hAnsi="Arial" w:cs="Arial"/>
        </w:rPr>
        <w:t xml:space="preserve">07 95 00 </w:t>
      </w:r>
      <w:r w:rsidRPr="009F1BAB">
        <w:rPr>
          <w:rFonts w:ascii="Arial" w:hAnsi="Arial" w:cs="Arial"/>
        </w:rPr>
        <w:t>“</w:t>
      </w:r>
      <w:r w:rsidR="00963BF5" w:rsidRPr="009F1BAB">
        <w:rPr>
          <w:rFonts w:ascii="Arial" w:hAnsi="Arial" w:cs="Arial"/>
        </w:rPr>
        <w:t>Expansion Control</w:t>
      </w:r>
      <w:r w:rsidRPr="009F1BAB">
        <w:rPr>
          <w:rFonts w:ascii="Arial" w:hAnsi="Arial" w:cs="Arial"/>
        </w:rPr>
        <w:t>”</w:t>
      </w:r>
    </w:p>
    <w:p w14:paraId="46332696" w14:textId="79857E63" w:rsidR="00963BF5" w:rsidRPr="009F1BAB" w:rsidRDefault="00034855" w:rsidP="001745B6">
      <w:pPr>
        <w:pStyle w:val="ListParagraph"/>
        <w:numPr>
          <w:ilvl w:val="2"/>
          <w:numId w:val="17"/>
        </w:numPr>
        <w:rPr>
          <w:rFonts w:ascii="Arial" w:hAnsi="Arial" w:cs="Arial"/>
        </w:rPr>
      </w:pPr>
      <w:r w:rsidRPr="009F1BAB">
        <w:rPr>
          <w:rFonts w:ascii="Arial" w:hAnsi="Arial" w:cs="Arial"/>
        </w:rPr>
        <w:t xml:space="preserve">Section </w:t>
      </w:r>
      <w:r w:rsidR="00963BF5" w:rsidRPr="009F1BAB">
        <w:rPr>
          <w:rFonts w:ascii="Arial" w:hAnsi="Arial" w:cs="Arial"/>
        </w:rPr>
        <w:t>07 72 00</w:t>
      </w:r>
      <w:r w:rsidRPr="009F1BAB">
        <w:rPr>
          <w:rFonts w:ascii="Arial" w:hAnsi="Arial" w:cs="Arial"/>
        </w:rPr>
        <w:t xml:space="preserve"> “</w:t>
      </w:r>
      <w:r w:rsidR="00963BF5" w:rsidRPr="009F1BAB">
        <w:rPr>
          <w:rFonts w:ascii="Arial" w:hAnsi="Arial" w:cs="Arial"/>
        </w:rPr>
        <w:t>Roof Accessories</w:t>
      </w:r>
    </w:p>
    <w:p w14:paraId="3478B11E" w14:textId="0D124EAB" w:rsidR="00963BF5" w:rsidRPr="009F1BAB" w:rsidRDefault="00034855" w:rsidP="001745B6">
      <w:pPr>
        <w:pStyle w:val="ListParagraph"/>
        <w:numPr>
          <w:ilvl w:val="2"/>
          <w:numId w:val="17"/>
        </w:numPr>
        <w:rPr>
          <w:rFonts w:ascii="Arial" w:hAnsi="Arial" w:cs="Arial"/>
        </w:rPr>
      </w:pPr>
      <w:r w:rsidRPr="009F1BAB">
        <w:rPr>
          <w:rFonts w:ascii="Arial" w:hAnsi="Arial" w:cs="Arial"/>
        </w:rPr>
        <w:t xml:space="preserve">Section </w:t>
      </w:r>
      <w:r w:rsidR="00963BF5" w:rsidRPr="009F1BAB">
        <w:rPr>
          <w:rFonts w:ascii="Arial" w:hAnsi="Arial" w:cs="Arial"/>
        </w:rPr>
        <w:t>22 40 00</w:t>
      </w:r>
      <w:r w:rsidRPr="009F1BAB">
        <w:rPr>
          <w:rFonts w:ascii="Arial" w:hAnsi="Arial" w:cs="Arial"/>
        </w:rPr>
        <w:t xml:space="preserve"> “</w:t>
      </w:r>
      <w:r w:rsidR="00963BF5" w:rsidRPr="009F1BAB">
        <w:rPr>
          <w:rFonts w:ascii="Arial" w:hAnsi="Arial" w:cs="Arial"/>
        </w:rPr>
        <w:t>Plumbing Fixtures</w:t>
      </w:r>
    </w:p>
    <w:p w14:paraId="0C26334A" w14:textId="224B7943" w:rsidR="00963BF5" w:rsidRPr="009F1BAB" w:rsidRDefault="00034855" w:rsidP="001745B6">
      <w:pPr>
        <w:pStyle w:val="ListParagraph"/>
        <w:numPr>
          <w:ilvl w:val="2"/>
          <w:numId w:val="17"/>
        </w:numPr>
        <w:rPr>
          <w:rFonts w:ascii="Arial" w:hAnsi="Arial" w:cs="Arial"/>
        </w:rPr>
      </w:pPr>
      <w:r w:rsidRPr="009F1BAB">
        <w:rPr>
          <w:rFonts w:ascii="Arial" w:hAnsi="Arial" w:cs="Arial"/>
        </w:rPr>
        <w:t xml:space="preserve">Section </w:t>
      </w:r>
      <w:r w:rsidR="00963BF5" w:rsidRPr="009F1BAB">
        <w:rPr>
          <w:rFonts w:ascii="Arial" w:hAnsi="Arial" w:cs="Arial"/>
        </w:rPr>
        <w:t>26 00 00</w:t>
      </w:r>
      <w:r w:rsidRPr="009F1BAB">
        <w:rPr>
          <w:rFonts w:ascii="Arial" w:hAnsi="Arial" w:cs="Arial"/>
        </w:rPr>
        <w:t xml:space="preserve"> “</w:t>
      </w:r>
      <w:r w:rsidR="00963BF5" w:rsidRPr="009F1BAB">
        <w:rPr>
          <w:rFonts w:ascii="Arial" w:hAnsi="Arial" w:cs="Arial"/>
        </w:rPr>
        <w:t>Electrical</w:t>
      </w:r>
    </w:p>
    <w:p w14:paraId="6EB18C69" w14:textId="4401B4D3" w:rsidR="001745B6" w:rsidRPr="009F1BAB" w:rsidRDefault="00034855" w:rsidP="001745B6">
      <w:pPr>
        <w:pStyle w:val="ListParagraph"/>
        <w:numPr>
          <w:ilvl w:val="2"/>
          <w:numId w:val="17"/>
        </w:numPr>
        <w:rPr>
          <w:rFonts w:ascii="Arial" w:hAnsi="Arial" w:cs="Arial"/>
        </w:rPr>
      </w:pPr>
      <w:r w:rsidRPr="009F1BAB">
        <w:rPr>
          <w:rFonts w:ascii="Arial" w:hAnsi="Arial" w:cs="Arial"/>
        </w:rPr>
        <w:t xml:space="preserve">Section </w:t>
      </w:r>
      <w:r w:rsidR="00963BF5" w:rsidRPr="009F1BAB">
        <w:rPr>
          <w:rFonts w:ascii="Arial" w:hAnsi="Arial" w:cs="Arial"/>
        </w:rPr>
        <w:t>33 00 00</w:t>
      </w:r>
      <w:r w:rsidRPr="009F1BAB">
        <w:rPr>
          <w:rFonts w:ascii="Arial" w:hAnsi="Arial" w:cs="Arial"/>
        </w:rPr>
        <w:t xml:space="preserve"> “</w:t>
      </w:r>
      <w:r w:rsidR="00963BF5" w:rsidRPr="009F1BAB">
        <w:rPr>
          <w:rFonts w:ascii="Arial" w:hAnsi="Arial" w:cs="Arial"/>
        </w:rPr>
        <w:t>Utilities</w:t>
      </w:r>
    </w:p>
    <w:p w14:paraId="2AA4E89B" w14:textId="06578AB3" w:rsidR="00963BF5" w:rsidRPr="009F1BAB" w:rsidRDefault="00034855" w:rsidP="001745B6">
      <w:pPr>
        <w:pStyle w:val="ListParagraph"/>
        <w:numPr>
          <w:ilvl w:val="3"/>
          <w:numId w:val="17"/>
        </w:numPr>
        <w:rPr>
          <w:rFonts w:ascii="Arial" w:hAnsi="Arial" w:cs="Arial"/>
        </w:rPr>
      </w:pPr>
      <w:r w:rsidRPr="009F1BAB">
        <w:rPr>
          <w:rFonts w:ascii="Arial" w:hAnsi="Arial" w:cs="Arial"/>
        </w:rPr>
        <w:t xml:space="preserve">Section </w:t>
      </w:r>
      <w:r w:rsidR="00963BF5" w:rsidRPr="009F1BAB">
        <w:rPr>
          <w:rFonts w:ascii="Arial" w:hAnsi="Arial" w:cs="Arial"/>
        </w:rPr>
        <w:t>33 41 00</w:t>
      </w:r>
      <w:r w:rsidR="006B2778" w:rsidRPr="009F1BAB">
        <w:rPr>
          <w:rFonts w:ascii="Arial" w:hAnsi="Arial" w:cs="Arial"/>
        </w:rPr>
        <w:t>:</w:t>
      </w:r>
      <w:r w:rsidR="00963BF5" w:rsidRPr="009F1BAB">
        <w:rPr>
          <w:rFonts w:ascii="Arial" w:hAnsi="Arial" w:cs="Arial"/>
        </w:rPr>
        <w:t xml:space="preserve"> Subdrainage</w:t>
      </w:r>
    </w:p>
    <w:p w14:paraId="203F0526" w14:textId="77777777" w:rsidR="00963BF5" w:rsidRPr="009F1BAB" w:rsidRDefault="00963BF5" w:rsidP="00963BF5">
      <w:pPr>
        <w:pStyle w:val="ListParagraph"/>
        <w:ind w:left="1368"/>
        <w:rPr>
          <w:rFonts w:ascii="Arial" w:hAnsi="Arial" w:cs="Arial"/>
          <w:b/>
          <w:bCs/>
        </w:rPr>
      </w:pPr>
    </w:p>
    <w:p w14:paraId="3ADB3877" w14:textId="106679AD" w:rsidR="00963BF5" w:rsidRPr="009F1BAB" w:rsidRDefault="00963BF5" w:rsidP="001745B6">
      <w:pPr>
        <w:pStyle w:val="ListParagraph"/>
        <w:numPr>
          <w:ilvl w:val="1"/>
          <w:numId w:val="17"/>
        </w:numPr>
        <w:rPr>
          <w:rFonts w:ascii="Arial" w:hAnsi="Arial" w:cs="Arial"/>
          <w:b/>
          <w:bCs/>
        </w:rPr>
      </w:pPr>
      <w:r w:rsidRPr="009F1BAB">
        <w:rPr>
          <w:rFonts w:ascii="Arial" w:hAnsi="Arial" w:cs="Arial"/>
          <w:b/>
          <w:bCs/>
        </w:rPr>
        <w:t>SUBMITTALS</w:t>
      </w:r>
    </w:p>
    <w:p w14:paraId="4656A2E3" w14:textId="77777777" w:rsidR="006B2778" w:rsidRPr="009F1BAB" w:rsidRDefault="006B2778" w:rsidP="006B2778">
      <w:pPr>
        <w:pStyle w:val="ListParagraph"/>
        <w:ind w:left="792"/>
        <w:rPr>
          <w:rFonts w:ascii="Arial" w:hAnsi="Arial" w:cs="Arial"/>
          <w:b/>
          <w:bCs/>
        </w:rPr>
      </w:pPr>
    </w:p>
    <w:p w14:paraId="07CCC3C1" w14:textId="2C647C40" w:rsidR="00963BF5" w:rsidRPr="009F1BAB" w:rsidRDefault="00963BF5" w:rsidP="001745B6">
      <w:pPr>
        <w:pStyle w:val="ListParagraph"/>
        <w:numPr>
          <w:ilvl w:val="2"/>
          <w:numId w:val="17"/>
        </w:numPr>
        <w:rPr>
          <w:rFonts w:ascii="Arial" w:hAnsi="Arial" w:cs="Arial"/>
          <w:b/>
          <w:bCs/>
        </w:rPr>
      </w:pPr>
      <w:r w:rsidRPr="009F1BAB">
        <w:rPr>
          <w:rFonts w:ascii="Arial" w:hAnsi="Arial" w:cs="Arial"/>
        </w:rPr>
        <w:t>Administrative Requirements: Submit applicable information under the provisions of Section 01 30 00</w:t>
      </w:r>
    </w:p>
    <w:p w14:paraId="25FF7081" w14:textId="77777777" w:rsidR="001745B6" w:rsidRPr="009F1BAB" w:rsidRDefault="001745B6" w:rsidP="001745B6">
      <w:pPr>
        <w:pStyle w:val="ListParagraph"/>
        <w:rPr>
          <w:rFonts w:ascii="Arial" w:hAnsi="Arial" w:cs="Arial"/>
          <w:b/>
          <w:bCs/>
        </w:rPr>
      </w:pPr>
    </w:p>
    <w:p w14:paraId="31C502FC" w14:textId="208D516E" w:rsidR="001745B6" w:rsidRPr="009F1BAB" w:rsidRDefault="00963BF5" w:rsidP="001745B6">
      <w:pPr>
        <w:pStyle w:val="ListParagraph"/>
        <w:numPr>
          <w:ilvl w:val="2"/>
          <w:numId w:val="17"/>
        </w:numPr>
        <w:rPr>
          <w:rFonts w:ascii="Arial" w:hAnsi="Arial" w:cs="Arial"/>
        </w:rPr>
      </w:pPr>
      <w:r w:rsidRPr="009F1BAB">
        <w:rPr>
          <w:rFonts w:ascii="Arial" w:hAnsi="Arial" w:cs="Arial"/>
        </w:rPr>
        <w:t xml:space="preserve">Product Data: </w:t>
      </w:r>
      <w:r w:rsidR="00034855" w:rsidRPr="009F1BAB">
        <w:rPr>
          <w:rFonts w:ascii="Arial" w:hAnsi="Arial" w:cs="Arial"/>
        </w:rPr>
        <w:t xml:space="preserve">For each waterproofing product specified, provide the </w:t>
      </w:r>
      <w:proofErr w:type="gramStart"/>
      <w:r w:rsidR="00034855" w:rsidRPr="009F1BAB">
        <w:rPr>
          <w:rFonts w:ascii="Arial" w:hAnsi="Arial" w:cs="Arial"/>
        </w:rPr>
        <w:t>Technical</w:t>
      </w:r>
      <w:proofErr w:type="gramEnd"/>
      <w:r w:rsidR="00034855" w:rsidRPr="009F1BAB">
        <w:rPr>
          <w:rFonts w:ascii="Arial" w:hAnsi="Arial" w:cs="Arial"/>
        </w:rPr>
        <w:t xml:space="preserve"> data sheet indicating compliance with requirements and substrate preparation instructions and recommendations.</w:t>
      </w:r>
    </w:p>
    <w:p w14:paraId="33BB414D" w14:textId="77777777" w:rsidR="001745B6" w:rsidRPr="009F1BAB" w:rsidRDefault="001745B6" w:rsidP="001745B6">
      <w:pPr>
        <w:pStyle w:val="ListParagraph"/>
        <w:rPr>
          <w:rFonts w:ascii="Arial" w:hAnsi="Arial" w:cs="Arial"/>
          <w:b/>
          <w:bCs/>
        </w:rPr>
      </w:pPr>
    </w:p>
    <w:p w14:paraId="46853E13" w14:textId="3CBB9872" w:rsidR="00963BF5" w:rsidRPr="009F1BAB" w:rsidRDefault="00963BF5" w:rsidP="001745B6">
      <w:pPr>
        <w:pStyle w:val="ListParagraph"/>
        <w:numPr>
          <w:ilvl w:val="2"/>
          <w:numId w:val="17"/>
        </w:numPr>
        <w:rPr>
          <w:rFonts w:ascii="Arial" w:hAnsi="Arial" w:cs="Arial"/>
          <w:b/>
          <w:bCs/>
        </w:rPr>
      </w:pPr>
      <w:r w:rsidRPr="009F1BAB">
        <w:rPr>
          <w:rFonts w:ascii="Arial" w:hAnsi="Arial" w:cs="Arial"/>
        </w:rPr>
        <w:t>Product Samples: Provide representative (not for testing) samples of the system membranes and drainage products.</w:t>
      </w:r>
    </w:p>
    <w:p w14:paraId="03D42C47" w14:textId="77777777" w:rsidR="001745B6" w:rsidRPr="009F1BAB" w:rsidRDefault="001745B6" w:rsidP="001745B6">
      <w:pPr>
        <w:pStyle w:val="ListParagraph"/>
        <w:rPr>
          <w:rFonts w:ascii="Arial" w:hAnsi="Arial" w:cs="Arial"/>
          <w:b/>
          <w:bCs/>
        </w:rPr>
      </w:pPr>
    </w:p>
    <w:p w14:paraId="6B88C574" w14:textId="5F4D8625" w:rsidR="001745B6" w:rsidRPr="009F1BAB" w:rsidRDefault="00963BF5" w:rsidP="001745B6">
      <w:pPr>
        <w:pStyle w:val="ListParagraph"/>
        <w:numPr>
          <w:ilvl w:val="2"/>
          <w:numId w:val="17"/>
        </w:numPr>
        <w:rPr>
          <w:rFonts w:ascii="Arial" w:hAnsi="Arial" w:cs="Arial"/>
          <w:b/>
          <w:bCs/>
        </w:rPr>
      </w:pPr>
      <w:r w:rsidRPr="009F1BAB">
        <w:rPr>
          <w:rFonts w:ascii="Arial" w:hAnsi="Arial" w:cs="Arial"/>
        </w:rPr>
        <w:t>Shop Drawings:  Provide manufacturer’s standard details, applicable project specific details and approved shop drawings for the waterproofing system specified herein</w:t>
      </w:r>
      <w:r w:rsidR="00034855" w:rsidRPr="009F1BAB">
        <w:rPr>
          <w:rFonts w:ascii="Arial" w:hAnsi="Arial" w:cs="Arial"/>
        </w:rPr>
        <w:t xml:space="preserve"> including type of substrate, joints, corners, and edge conditions, including flashings, counter-flashings, penetrations, transitions, and terminations.</w:t>
      </w:r>
    </w:p>
    <w:p w14:paraId="634F1295" w14:textId="77777777" w:rsidR="001745B6" w:rsidRPr="009F1BAB" w:rsidRDefault="001745B6" w:rsidP="001745B6">
      <w:pPr>
        <w:pStyle w:val="ListParagraph"/>
        <w:rPr>
          <w:rFonts w:ascii="Arial" w:hAnsi="Arial" w:cs="Arial"/>
          <w:b/>
          <w:bCs/>
        </w:rPr>
      </w:pPr>
    </w:p>
    <w:p w14:paraId="3BFC2EA5" w14:textId="08531EDD" w:rsidR="00963BF5" w:rsidRPr="009F1BAB" w:rsidRDefault="000D678D" w:rsidP="001745B6">
      <w:pPr>
        <w:pStyle w:val="ListParagraph"/>
        <w:numPr>
          <w:ilvl w:val="2"/>
          <w:numId w:val="17"/>
        </w:numPr>
        <w:rPr>
          <w:rFonts w:ascii="Arial" w:hAnsi="Arial" w:cs="Arial"/>
          <w:b/>
          <w:bCs/>
        </w:rPr>
      </w:pPr>
      <w:r w:rsidRPr="009F1BAB">
        <w:rPr>
          <w:rFonts w:ascii="Arial" w:hAnsi="Arial" w:cs="Arial"/>
        </w:rPr>
        <w:t xml:space="preserve">Installer </w:t>
      </w:r>
      <w:r w:rsidR="00963BF5" w:rsidRPr="009F1BAB">
        <w:rPr>
          <w:rFonts w:ascii="Arial" w:hAnsi="Arial" w:cs="Arial"/>
        </w:rPr>
        <w:t xml:space="preserve">Certificate: Provide written documentation from the manufacturer of </w:t>
      </w:r>
      <w:r w:rsidR="00034855" w:rsidRPr="009F1BAB">
        <w:rPr>
          <w:rFonts w:ascii="Arial" w:hAnsi="Arial" w:cs="Arial"/>
        </w:rPr>
        <w:t>Installer’s</w:t>
      </w:r>
      <w:r w:rsidR="00963BF5" w:rsidRPr="009F1BAB">
        <w:rPr>
          <w:rFonts w:ascii="Arial" w:hAnsi="Arial" w:cs="Arial"/>
        </w:rPr>
        <w:t xml:space="preserve"> status as a certified waterproofing installer, including eligibility for the specified warranty.  Certificate’s duration will overlap the project’s scheduled completion.</w:t>
      </w:r>
    </w:p>
    <w:p w14:paraId="6F5FC016" w14:textId="77777777" w:rsidR="001745B6" w:rsidRPr="009F1BAB" w:rsidRDefault="001745B6" w:rsidP="001745B6">
      <w:pPr>
        <w:pStyle w:val="ListParagraph"/>
        <w:rPr>
          <w:rFonts w:ascii="Arial" w:hAnsi="Arial" w:cs="Arial"/>
          <w:b/>
          <w:bCs/>
        </w:rPr>
      </w:pPr>
    </w:p>
    <w:p w14:paraId="675F6937" w14:textId="47590E38" w:rsidR="00963BF5" w:rsidRPr="009F1BAB" w:rsidRDefault="00963BF5" w:rsidP="001745B6">
      <w:pPr>
        <w:pStyle w:val="ListParagraph"/>
        <w:numPr>
          <w:ilvl w:val="2"/>
          <w:numId w:val="17"/>
        </w:numPr>
        <w:rPr>
          <w:rFonts w:ascii="Arial" w:hAnsi="Arial" w:cs="Arial"/>
          <w:b/>
          <w:bCs/>
        </w:rPr>
      </w:pPr>
      <w:r w:rsidRPr="009F1BAB">
        <w:rPr>
          <w:rFonts w:ascii="Arial" w:hAnsi="Arial" w:cs="Arial"/>
        </w:rPr>
        <w:t xml:space="preserve">Quality Assurance: Provide a written plan for the assurance of quality throughout the installation, including the protection of the membrane system prior to application of overburden, drainage layers or other specified system components.  </w:t>
      </w:r>
    </w:p>
    <w:p w14:paraId="3E83487F" w14:textId="77777777" w:rsidR="001745B6" w:rsidRPr="009F1BAB" w:rsidRDefault="001745B6" w:rsidP="00034855">
      <w:pPr>
        <w:rPr>
          <w:rFonts w:ascii="Arial" w:hAnsi="Arial" w:cs="Arial"/>
          <w:b/>
          <w:bCs/>
        </w:rPr>
      </w:pPr>
    </w:p>
    <w:p w14:paraId="63C5C031" w14:textId="62A8F5FF" w:rsidR="00963BF5" w:rsidRPr="009F1BAB" w:rsidRDefault="00963BF5" w:rsidP="001745B6">
      <w:pPr>
        <w:pStyle w:val="ListParagraph"/>
        <w:numPr>
          <w:ilvl w:val="2"/>
          <w:numId w:val="17"/>
        </w:numPr>
        <w:rPr>
          <w:rFonts w:ascii="Arial" w:hAnsi="Arial" w:cs="Arial"/>
          <w:b/>
          <w:bCs/>
        </w:rPr>
      </w:pPr>
      <w:r w:rsidRPr="009F1BAB">
        <w:rPr>
          <w:rFonts w:ascii="Arial" w:hAnsi="Arial" w:cs="Arial"/>
        </w:rPr>
        <w:t xml:space="preserve">Warranty: Provide </w:t>
      </w:r>
      <w:proofErr w:type="gramStart"/>
      <w:r w:rsidRPr="009F1BAB">
        <w:rPr>
          <w:rFonts w:ascii="Arial" w:hAnsi="Arial" w:cs="Arial"/>
        </w:rPr>
        <w:t>copy</w:t>
      </w:r>
      <w:proofErr w:type="gramEnd"/>
      <w:r w:rsidRPr="009F1BAB">
        <w:rPr>
          <w:rFonts w:ascii="Arial" w:hAnsi="Arial" w:cs="Arial"/>
        </w:rPr>
        <w:t xml:space="preserve"> of installers and manufacturer’s warranties as specified herein, detailing all warranty coverage, </w:t>
      </w:r>
      <w:proofErr w:type="gramStart"/>
      <w:r w:rsidRPr="009F1BAB">
        <w:rPr>
          <w:rFonts w:ascii="Arial" w:hAnsi="Arial" w:cs="Arial"/>
        </w:rPr>
        <w:t>limitations</w:t>
      </w:r>
      <w:proofErr w:type="gramEnd"/>
      <w:r w:rsidRPr="009F1BAB">
        <w:rPr>
          <w:rFonts w:ascii="Arial" w:hAnsi="Arial" w:cs="Arial"/>
        </w:rPr>
        <w:t xml:space="preserve"> and conditions.</w:t>
      </w:r>
    </w:p>
    <w:p w14:paraId="06F2294F" w14:textId="77777777" w:rsidR="001745B6" w:rsidRPr="009F1BAB" w:rsidRDefault="001745B6" w:rsidP="001745B6">
      <w:pPr>
        <w:pStyle w:val="ListParagraph"/>
        <w:rPr>
          <w:rFonts w:ascii="Arial" w:hAnsi="Arial" w:cs="Arial"/>
          <w:b/>
          <w:bCs/>
        </w:rPr>
      </w:pPr>
    </w:p>
    <w:p w14:paraId="1A232648" w14:textId="6C7414EB" w:rsidR="000E01E2" w:rsidRPr="009F1BAB" w:rsidRDefault="00963BF5" w:rsidP="001745B6">
      <w:pPr>
        <w:pStyle w:val="ListParagraph"/>
        <w:numPr>
          <w:ilvl w:val="2"/>
          <w:numId w:val="17"/>
        </w:numPr>
        <w:rPr>
          <w:rFonts w:ascii="Arial" w:hAnsi="Arial" w:cs="Arial"/>
        </w:rPr>
      </w:pPr>
      <w:r w:rsidRPr="009F1BAB">
        <w:rPr>
          <w:rFonts w:ascii="Arial" w:hAnsi="Arial" w:cs="Arial"/>
        </w:rPr>
        <w:t>Safety: Provide Safety Data Sheets (SDS) relating to all products specified for use in this section.</w:t>
      </w:r>
    </w:p>
    <w:p w14:paraId="3C537102" w14:textId="77777777" w:rsidR="000E01E2" w:rsidRPr="009F1BAB" w:rsidRDefault="000E01E2">
      <w:pPr>
        <w:rPr>
          <w:rFonts w:ascii="Arial" w:hAnsi="Arial" w:cs="Arial"/>
        </w:rPr>
      </w:pPr>
      <w:r w:rsidRPr="009F1BAB">
        <w:rPr>
          <w:rFonts w:ascii="Arial" w:hAnsi="Arial" w:cs="Arial"/>
        </w:rPr>
        <w:br w:type="page"/>
      </w:r>
    </w:p>
    <w:p w14:paraId="5D5EE21C" w14:textId="77777777" w:rsidR="00963BF5" w:rsidRPr="009F1BAB" w:rsidRDefault="00963BF5" w:rsidP="000E01E2">
      <w:pPr>
        <w:rPr>
          <w:rFonts w:ascii="Arial" w:hAnsi="Arial" w:cs="Arial"/>
          <w:b/>
          <w:bCs/>
        </w:rPr>
      </w:pPr>
    </w:p>
    <w:p w14:paraId="7FFB32DE" w14:textId="04B3AB6C" w:rsidR="00963BF5" w:rsidRPr="009F1BAB" w:rsidRDefault="00963BF5" w:rsidP="001745B6">
      <w:pPr>
        <w:pStyle w:val="ListParagraph"/>
        <w:numPr>
          <w:ilvl w:val="1"/>
          <w:numId w:val="17"/>
        </w:numPr>
        <w:rPr>
          <w:rFonts w:ascii="Arial" w:hAnsi="Arial" w:cs="Arial"/>
          <w:b/>
          <w:bCs/>
        </w:rPr>
      </w:pPr>
      <w:r w:rsidRPr="009F1BAB">
        <w:rPr>
          <w:rFonts w:ascii="Arial" w:hAnsi="Arial" w:cs="Arial"/>
          <w:b/>
          <w:bCs/>
        </w:rPr>
        <w:t>QUALITY ASSURANCE</w:t>
      </w:r>
    </w:p>
    <w:p w14:paraId="7BC3F040" w14:textId="77777777" w:rsidR="006B2778" w:rsidRPr="009F1BAB" w:rsidRDefault="006B2778" w:rsidP="006B2778">
      <w:pPr>
        <w:pStyle w:val="ListParagraph"/>
        <w:ind w:left="792"/>
        <w:rPr>
          <w:rFonts w:ascii="Arial" w:hAnsi="Arial" w:cs="Arial"/>
          <w:b/>
          <w:bCs/>
        </w:rPr>
      </w:pPr>
    </w:p>
    <w:p w14:paraId="31AC7716" w14:textId="7B782C3F" w:rsidR="00963BF5" w:rsidRPr="009F1BAB" w:rsidRDefault="00963BF5" w:rsidP="001745B6">
      <w:pPr>
        <w:pStyle w:val="ListParagraph"/>
        <w:numPr>
          <w:ilvl w:val="2"/>
          <w:numId w:val="17"/>
        </w:numPr>
        <w:rPr>
          <w:rFonts w:ascii="Arial" w:hAnsi="Arial" w:cs="Arial"/>
          <w:b/>
          <w:bCs/>
        </w:rPr>
      </w:pPr>
      <w:r w:rsidRPr="009F1BAB">
        <w:rPr>
          <w:rFonts w:ascii="Arial" w:hAnsi="Arial" w:cs="Arial"/>
        </w:rPr>
        <w:t>Manufacturer Qualifications:  The manufacturer will provide a waterproofing system that meets or exceeds all criteria listed in this section and be capable of providing recurrent field service representation throughout construction - as required by site conditions.</w:t>
      </w:r>
      <w:r w:rsidR="000D678D" w:rsidRPr="009F1BAB">
        <w:rPr>
          <w:rFonts w:ascii="Arial" w:hAnsi="Arial" w:cs="Arial"/>
        </w:rPr>
        <w:t xml:space="preserve">  </w:t>
      </w:r>
      <w:r w:rsidR="00825F10" w:rsidRPr="009F1BAB">
        <w:rPr>
          <w:rFonts w:ascii="Arial" w:hAnsi="Arial" w:cs="Arial"/>
        </w:rPr>
        <w:t>The Manufacturer</w:t>
      </w:r>
      <w:r w:rsidRPr="009F1BAB">
        <w:rPr>
          <w:rFonts w:ascii="Arial" w:hAnsi="Arial" w:cs="Arial"/>
        </w:rPr>
        <w:t xml:space="preserve"> will have provided training for the waterproofing installer specific to the products specified herein and be competent in specifying warrantable installation methods for their products.</w:t>
      </w:r>
    </w:p>
    <w:p w14:paraId="6848E0E4" w14:textId="77777777" w:rsidR="001745B6" w:rsidRPr="009F1BAB" w:rsidRDefault="001745B6" w:rsidP="001745B6">
      <w:pPr>
        <w:pStyle w:val="ListParagraph"/>
        <w:rPr>
          <w:rFonts w:ascii="Arial" w:hAnsi="Arial" w:cs="Arial"/>
          <w:b/>
          <w:bCs/>
        </w:rPr>
      </w:pPr>
    </w:p>
    <w:p w14:paraId="7B6D3904" w14:textId="408EE9E2" w:rsidR="000D678D" w:rsidRPr="009F1BAB" w:rsidRDefault="000D678D" w:rsidP="000D678D">
      <w:pPr>
        <w:pStyle w:val="ListParagraph"/>
        <w:numPr>
          <w:ilvl w:val="2"/>
          <w:numId w:val="17"/>
        </w:numPr>
        <w:rPr>
          <w:rFonts w:ascii="Arial" w:hAnsi="Arial" w:cs="Arial"/>
        </w:rPr>
      </w:pPr>
      <w:r w:rsidRPr="009F1BAB">
        <w:rPr>
          <w:rFonts w:ascii="Arial" w:hAnsi="Arial" w:cs="Arial"/>
        </w:rPr>
        <w:t>Installer Qualifications: A manufacturer-approved firm, employing workers trained by manufacturer, including a full-time on-site supervisor with a minimum of three years' experience installing similar work, and able to communicate verbally with Contractor, Architect, and employees.</w:t>
      </w:r>
    </w:p>
    <w:p w14:paraId="45AF56DF" w14:textId="77777777" w:rsidR="000D678D" w:rsidRPr="009F1BAB" w:rsidRDefault="000D678D" w:rsidP="000D678D">
      <w:pPr>
        <w:rPr>
          <w:rFonts w:ascii="Arial" w:hAnsi="Arial" w:cs="Arial"/>
        </w:rPr>
      </w:pPr>
    </w:p>
    <w:p w14:paraId="1CB1B16B" w14:textId="4B89A3AB" w:rsidR="000D678D" w:rsidRPr="009F1BAB" w:rsidRDefault="00253505" w:rsidP="000D678D">
      <w:pPr>
        <w:pStyle w:val="ListParagraph"/>
        <w:numPr>
          <w:ilvl w:val="2"/>
          <w:numId w:val="17"/>
        </w:numPr>
        <w:rPr>
          <w:rFonts w:ascii="Arial" w:hAnsi="Arial" w:cs="Arial"/>
        </w:rPr>
      </w:pPr>
      <w:r w:rsidRPr="009F1BAB">
        <w:rPr>
          <w:rFonts w:ascii="Arial" w:hAnsi="Arial" w:cs="Arial"/>
        </w:rPr>
        <w:t>Independent Observation</w:t>
      </w:r>
      <w:r w:rsidR="000D678D" w:rsidRPr="009F1BAB">
        <w:rPr>
          <w:rFonts w:ascii="Arial" w:hAnsi="Arial" w:cs="Arial"/>
        </w:rPr>
        <w:t xml:space="preserve">:  An independent party certified as a waterproofing inspector approved by the manufacture, retained by the </w:t>
      </w:r>
      <w:proofErr w:type="gramStart"/>
      <w:r w:rsidR="000D678D" w:rsidRPr="009F1BAB">
        <w:rPr>
          <w:rFonts w:ascii="Arial" w:hAnsi="Arial" w:cs="Arial"/>
        </w:rPr>
        <w:t>owner</w:t>
      </w:r>
      <w:proofErr w:type="gramEnd"/>
      <w:r w:rsidR="000D678D" w:rsidRPr="009F1BAB">
        <w:rPr>
          <w:rFonts w:ascii="Arial" w:hAnsi="Arial" w:cs="Arial"/>
        </w:rPr>
        <w:t xml:space="preserve"> and experienced in the installation and maintenance of the specified waterproofing system, qualified to perform observation and inspection specified in Field Quality Control Article, to determine Installer’s compliance with the requirements of this Project, and approved by the manufacturer to issue warranty certification.</w:t>
      </w:r>
    </w:p>
    <w:p w14:paraId="36646C3B" w14:textId="77777777" w:rsidR="00253505" w:rsidRPr="009F1BAB" w:rsidRDefault="00253505" w:rsidP="00253505">
      <w:pPr>
        <w:pStyle w:val="ListParagraph"/>
        <w:rPr>
          <w:rFonts w:ascii="Arial" w:hAnsi="Arial" w:cs="Arial"/>
        </w:rPr>
      </w:pPr>
    </w:p>
    <w:p w14:paraId="3722C26D" w14:textId="77777777" w:rsidR="00253505" w:rsidRPr="009F1BAB" w:rsidRDefault="00253505" w:rsidP="00253505">
      <w:pPr>
        <w:pStyle w:val="ListParagraph"/>
        <w:numPr>
          <w:ilvl w:val="2"/>
          <w:numId w:val="17"/>
        </w:numPr>
        <w:rPr>
          <w:rFonts w:ascii="Arial" w:hAnsi="Arial" w:cs="Arial"/>
        </w:rPr>
      </w:pPr>
      <w:r w:rsidRPr="009F1BAB">
        <w:rPr>
          <w:rFonts w:ascii="Arial" w:hAnsi="Arial" w:cs="Arial"/>
        </w:rPr>
        <w:t xml:space="preserve">Inspection Reports: Inspection reports are to include the substrate condition, installation and orientation of water management layers, any secondary layers, as well as the Aussie </w:t>
      </w:r>
      <w:proofErr w:type="spellStart"/>
      <w:r w:rsidRPr="009F1BAB">
        <w:rPr>
          <w:rFonts w:ascii="Arial" w:hAnsi="Arial" w:cs="Arial"/>
        </w:rPr>
        <w:t>Tite</w:t>
      </w:r>
      <w:proofErr w:type="spellEnd"/>
      <w:r w:rsidRPr="009F1BAB">
        <w:rPr>
          <w:rFonts w:ascii="Arial" w:hAnsi="Arial" w:cs="Arial"/>
        </w:rPr>
        <w:t xml:space="preserve"> waterproofing membrane.  Standards of acceptance shall be based on approved site-specific details and checklists as well as the requirements set forth in the Aussie </w:t>
      </w:r>
      <w:proofErr w:type="spellStart"/>
      <w:r w:rsidRPr="009F1BAB">
        <w:rPr>
          <w:rFonts w:ascii="Arial" w:hAnsi="Arial" w:cs="Arial"/>
        </w:rPr>
        <w:t>Tite</w:t>
      </w:r>
      <w:proofErr w:type="spellEnd"/>
      <w:r w:rsidRPr="009F1BAB">
        <w:rPr>
          <w:rFonts w:ascii="Arial" w:hAnsi="Arial" w:cs="Arial"/>
        </w:rPr>
        <w:t xml:space="preserve"> installation guide.</w:t>
      </w:r>
    </w:p>
    <w:p w14:paraId="1F13A601" w14:textId="77777777" w:rsidR="000D678D" w:rsidRPr="009F1BAB" w:rsidRDefault="000D678D" w:rsidP="000D678D">
      <w:pPr>
        <w:pStyle w:val="ListParagraph"/>
        <w:rPr>
          <w:rFonts w:ascii="Arial" w:hAnsi="Arial" w:cs="Arial"/>
        </w:rPr>
      </w:pPr>
    </w:p>
    <w:p w14:paraId="7619FC72" w14:textId="4C2DB7F8" w:rsidR="00963BF5" w:rsidRPr="009F1BAB" w:rsidRDefault="00963BF5" w:rsidP="001745B6">
      <w:pPr>
        <w:pStyle w:val="ListParagraph"/>
        <w:numPr>
          <w:ilvl w:val="2"/>
          <w:numId w:val="17"/>
        </w:numPr>
        <w:rPr>
          <w:rFonts w:ascii="Arial" w:hAnsi="Arial" w:cs="Arial"/>
          <w:b/>
          <w:bCs/>
        </w:rPr>
      </w:pPr>
      <w:r w:rsidRPr="009F1BAB">
        <w:rPr>
          <w:rFonts w:ascii="Arial" w:hAnsi="Arial" w:cs="Arial"/>
        </w:rPr>
        <w:t>Materials: All waterproofing system components will be supplied by AVM Industries.  Any substitutions that are not expressly approved by AVM Industries will subject the waterproofing system to warranty ineligibility.</w:t>
      </w:r>
    </w:p>
    <w:p w14:paraId="0B77FE67" w14:textId="77777777" w:rsidR="006B2778" w:rsidRPr="009F1BAB" w:rsidRDefault="006B2778" w:rsidP="000D678D">
      <w:pPr>
        <w:rPr>
          <w:rFonts w:ascii="Arial" w:hAnsi="Arial" w:cs="Arial"/>
        </w:rPr>
      </w:pPr>
    </w:p>
    <w:p w14:paraId="1F5695FF" w14:textId="312DD074" w:rsidR="00286944" w:rsidRPr="009F1BAB" w:rsidRDefault="00963BF5" w:rsidP="001745B6">
      <w:pPr>
        <w:pStyle w:val="ListParagraph"/>
        <w:numPr>
          <w:ilvl w:val="2"/>
          <w:numId w:val="17"/>
        </w:numPr>
        <w:rPr>
          <w:rFonts w:ascii="Arial" w:hAnsi="Arial" w:cs="Arial"/>
          <w:b/>
          <w:bCs/>
        </w:rPr>
      </w:pPr>
      <w:r w:rsidRPr="009F1BAB">
        <w:rPr>
          <w:rFonts w:ascii="Arial" w:hAnsi="Arial" w:cs="Arial"/>
        </w:rPr>
        <w:t>Pre-</w:t>
      </w:r>
      <w:r w:rsidR="00FE6A3C" w:rsidRPr="009F1BAB">
        <w:rPr>
          <w:rFonts w:ascii="Arial" w:hAnsi="Arial" w:cs="Arial"/>
        </w:rPr>
        <w:t>Construction / Installation</w:t>
      </w:r>
      <w:r w:rsidR="006B2778" w:rsidRPr="009F1BAB">
        <w:rPr>
          <w:rFonts w:ascii="Arial" w:hAnsi="Arial" w:cs="Arial"/>
        </w:rPr>
        <w:t xml:space="preserve"> Meeting</w:t>
      </w:r>
      <w:r w:rsidRPr="009F1BAB">
        <w:rPr>
          <w:rFonts w:ascii="Arial" w:hAnsi="Arial" w:cs="Arial"/>
        </w:rPr>
        <w:t xml:space="preserve">: A </w:t>
      </w:r>
      <w:r w:rsidR="00FE6A3C" w:rsidRPr="009F1BAB">
        <w:rPr>
          <w:rFonts w:ascii="Arial" w:hAnsi="Arial" w:cs="Arial"/>
        </w:rPr>
        <w:t>pre-con</w:t>
      </w:r>
      <w:r w:rsidRPr="009F1BAB">
        <w:rPr>
          <w:rFonts w:ascii="Arial" w:hAnsi="Arial" w:cs="Arial"/>
        </w:rPr>
        <w:t xml:space="preserve"> </w:t>
      </w:r>
      <w:r w:rsidR="00FE6A3C" w:rsidRPr="009F1BAB">
        <w:rPr>
          <w:rFonts w:ascii="Arial" w:hAnsi="Arial" w:cs="Arial"/>
        </w:rPr>
        <w:t xml:space="preserve">installation </w:t>
      </w:r>
      <w:r w:rsidRPr="009F1BAB">
        <w:rPr>
          <w:rFonts w:ascii="Arial" w:hAnsi="Arial" w:cs="Arial"/>
        </w:rPr>
        <w:t xml:space="preserve">meeting shall take place at the jobsite prior to commencement of any installation work or </w:t>
      </w:r>
      <w:r w:rsidR="00A65D0B" w:rsidRPr="009F1BAB">
        <w:rPr>
          <w:rFonts w:ascii="Arial" w:hAnsi="Arial" w:cs="Arial"/>
        </w:rPr>
        <w:t xml:space="preserve">substrate / </w:t>
      </w:r>
      <w:r w:rsidRPr="009F1BAB">
        <w:rPr>
          <w:rFonts w:ascii="Arial" w:hAnsi="Arial" w:cs="Arial"/>
        </w:rPr>
        <w:t xml:space="preserve">surface </w:t>
      </w:r>
      <w:r w:rsidR="00A65D0B" w:rsidRPr="009F1BAB">
        <w:rPr>
          <w:rFonts w:ascii="Arial" w:hAnsi="Arial" w:cs="Arial"/>
        </w:rPr>
        <w:t>approval</w:t>
      </w:r>
      <w:r w:rsidR="00FC10EE" w:rsidRPr="009F1BAB">
        <w:rPr>
          <w:rFonts w:ascii="Arial" w:hAnsi="Arial" w:cs="Arial"/>
        </w:rPr>
        <w:t xml:space="preserve"> to coordinate all parties responsible for the installation, </w:t>
      </w:r>
      <w:proofErr w:type="gramStart"/>
      <w:r w:rsidR="00FC10EE" w:rsidRPr="009F1BAB">
        <w:rPr>
          <w:rFonts w:ascii="Arial" w:hAnsi="Arial" w:cs="Arial"/>
        </w:rPr>
        <w:t>certification</w:t>
      </w:r>
      <w:proofErr w:type="gramEnd"/>
      <w:r w:rsidR="00FC10EE" w:rsidRPr="009F1BAB">
        <w:rPr>
          <w:rFonts w:ascii="Arial" w:hAnsi="Arial" w:cs="Arial"/>
        </w:rPr>
        <w:t xml:space="preserve"> and preservation of installation quality prior to delivery of the structure to the Owner</w:t>
      </w:r>
      <w:r w:rsidR="00FE6A3C" w:rsidRPr="009F1BAB">
        <w:rPr>
          <w:rFonts w:ascii="Arial" w:hAnsi="Arial" w:cs="Arial"/>
        </w:rPr>
        <w:t>.</w:t>
      </w:r>
    </w:p>
    <w:p w14:paraId="296DCF4E" w14:textId="77777777" w:rsidR="004D7816" w:rsidRPr="009F1BAB" w:rsidRDefault="004D7816" w:rsidP="004D7816">
      <w:pPr>
        <w:rPr>
          <w:rFonts w:ascii="Arial" w:hAnsi="Arial" w:cs="Arial"/>
          <w:b/>
          <w:bCs/>
        </w:rPr>
      </w:pPr>
    </w:p>
    <w:p w14:paraId="3E912DF2" w14:textId="7B9E2AE4" w:rsidR="00A65D0B" w:rsidRPr="009F1BAB" w:rsidRDefault="00963BF5" w:rsidP="001745B6">
      <w:pPr>
        <w:pStyle w:val="ListParagraph"/>
        <w:numPr>
          <w:ilvl w:val="3"/>
          <w:numId w:val="17"/>
        </w:numPr>
        <w:rPr>
          <w:rFonts w:ascii="Arial" w:hAnsi="Arial" w:cs="Arial"/>
          <w:b/>
          <w:bCs/>
        </w:rPr>
      </w:pPr>
      <w:r w:rsidRPr="009F1BAB">
        <w:rPr>
          <w:rFonts w:ascii="Arial" w:hAnsi="Arial" w:cs="Arial"/>
        </w:rPr>
        <w:t xml:space="preserve">Attendees </w:t>
      </w:r>
      <w:r w:rsidR="00FE6A3C" w:rsidRPr="009F1BAB">
        <w:rPr>
          <w:rFonts w:ascii="Arial" w:hAnsi="Arial" w:cs="Arial"/>
        </w:rPr>
        <w:t>shall</w:t>
      </w:r>
      <w:r w:rsidRPr="009F1BAB">
        <w:rPr>
          <w:rFonts w:ascii="Arial" w:hAnsi="Arial" w:cs="Arial"/>
        </w:rPr>
        <w:t xml:space="preserve"> include representatives from the waterproofing installer, architect and / or waterproofing consultant, structure owner</w:t>
      </w:r>
      <w:r w:rsidR="00FE6A3C" w:rsidRPr="009F1BAB">
        <w:rPr>
          <w:rFonts w:ascii="Arial" w:hAnsi="Arial" w:cs="Arial"/>
        </w:rPr>
        <w:t xml:space="preserve"> or owner’s rep</w:t>
      </w:r>
      <w:r w:rsidRPr="009F1BAB">
        <w:rPr>
          <w:rFonts w:ascii="Arial" w:hAnsi="Arial" w:cs="Arial"/>
        </w:rPr>
        <w:t xml:space="preserve">, general contractor, concrete contractor, quality assurance firm, </w:t>
      </w:r>
      <w:r w:rsidR="00686D5C" w:rsidRPr="009F1BAB">
        <w:rPr>
          <w:rFonts w:ascii="Arial" w:hAnsi="Arial" w:cs="Arial"/>
        </w:rPr>
        <w:t xml:space="preserve">electronic leak detection (ELD) firm </w:t>
      </w:r>
      <w:r w:rsidRPr="009F1BAB">
        <w:rPr>
          <w:rFonts w:ascii="Arial" w:hAnsi="Arial" w:cs="Arial"/>
        </w:rPr>
        <w:t xml:space="preserve">and waterproofing membrane manufacturer (as applicable).  Other trades that will directly influence the quality of the installation shall also be present such as </w:t>
      </w:r>
      <w:r w:rsidR="00FE6A3C" w:rsidRPr="009F1BAB">
        <w:rPr>
          <w:rFonts w:ascii="Arial" w:hAnsi="Arial" w:cs="Arial"/>
        </w:rPr>
        <w:t xml:space="preserve">plumbing, </w:t>
      </w:r>
      <w:r w:rsidRPr="009F1BAB">
        <w:rPr>
          <w:rFonts w:ascii="Arial" w:hAnsi="Arial" w:cs="Arial"/>
        </w:rPr>
        <w:t xml:space="preserve">mechanical and electrical contractors if their scope of work will penetrate </w:t>
      </w:r>
      <w:r w:rsidR="00FE6A3C" w:rsidRPr="009F1BAB">
        <w:rPr>
          <w:rFonts w:ascii="Arial" w:hAnsi="Arial" w:cs="Arial"/>
        </w:rPr>
        <w:t xml:space="preserve">or otherwise pose a risk to the integrity of </w:t>
      </w:r>
      <w:r w:rsidRPr="009F1BAB">
        <w:rPr>
          <w:rFonts w:ascii="Arial" w:hAnsi="Arial" w:cs="Arial"/>
        </w:rPr>
        <w:t>the waterproofing system.</w:t>
      </w:r>
    </w:p>
    <w:p w14:paraId="7DE05919" w14:textId="77777777" w:rsidR="004D7816" w:rsidRPr="009F1BAB" w:rsidRDefault="004D7816" w:rsidP="004D7816">
      <w:pPr>
        <w:pStyle w:val="ListParagraph"/>
        <w:ind w:left="1332"/>
        <w:rPr>
          <w:rFonts w:ascii="Arial" w:hAnsi="Arial" w:cs="Arial"/>
          <w:b/>
          <w:bCs/>
        </w:rPr>
      </w:pPr>
    </w:p>
    <w:p w14:paraId="37141A05" w14:textId="22C7000E" w:rsidR="00A65D0B" w:rsidRPr="009F1BAB" w:rsidRDefault="00963BF5" w:rsidP="001745B6">
      <w:pPr>
        <w:pStyle w:val="ListParagraph"/>
        <w:numPr>
          <w:ilvl w:val="3"/>
          <w:numId w:val="17"/>
        </w:numPr>
        <w:rPr>
          <w:rFonts w:ascii="Arial" w:hAnsi="Arial" w:cs="Arial"/>
          <w:b/>
          <w:bCs/>
        </w:rPr>
      </w:pPr>
      <w:r w:rsidRPr="009F1BAB">
        <w:rPr>
          <w:rFonts w:ascii="Arial" w:hAnsi="Arial" w:cs="Arial"/>
        </w:rPr>
        <w:t xml:space="preserve">The </w:t>
      </w:r>
      <w:r w:rsidR="00FE6A3C" w:rsidRPr="009F1BAB">
        <w:rPr>
          <w:rFonts w:ascii="Arial" w:hAnsi="Arial" w:cs="Arial"/>
        </w:rPr>
        <w:t xml:space="preserve">pre-con installation </w:t>
      </w:r>
      <w:r w:rsidRPr="009F1BAB">
        <w:rPr>
          <w:rFonts w:ascii="Arial" w:hAnsi="Arial" w:cs="Arial"/>
        </w:rPr>
        <w:t xml:space="preserve">meeting will review the </w:t>
      </w:r>
      <w:r w:rsidR="00FE6A3C" w:rsidRPr="009F1BAB">
        <w:rPr>
          <w:rFonts w:ascii="Arial" w:hAnsi="Arial" w:cs="Arial"/>
        </w:rPr>
        <w:t xml:space="preserve">required substrate, the </w:t>
      </w:r>
      <w:r w:rsidRPr="009F1BAB">
        <w:rPr>
          <w:rFonts w:ascii="Arial" w:hAnsi="Arial" w:cs="Arial"/>
        </w:rPr>
        <w:t xml:space="preserve">plan of work, working condition requirements, requirement for mock-ups, establish </w:t>
      </w:r>
      <w:proofErr w:type="gramStart"/>
      <w:r w:rsidRPr="009F1BAB">
        <w:rPr>
          <w:rFonts w:ascii="Arial" w:hAnsi="Arial" w:cs="Arial"/>
        </w:rPr>
        <w:t>protocol’s</w:t>
      </w:r>
      <w:proofErr w:type="gramEnd"/>
      <w:r w:rsidRPr="009F1BAB">
        <w:rPr>
          <w:rFonts w:ascii="Arial" w:hAnsi="Arial" w:cs="Arial"/>
        </w:rPr>
        <w:t xml:space="preserve"> for changes, establish trades accountability </w:t>
      </w:r>
      <w:r w:rsidR="00FE6A3C" w:rsidRPr="009F1BAB">
        <w:rPr>
          <w:rFonts w:ascii="Arial" w:hAnsi="Arial" w:cs="Arial"/>
        </w:rPr>
        <w:t xml:space="preserve">when working near or on the waterproofing membrane </w:t>
      </w:r>
      <w:r w:rsidRPr="009F1BAB">
        <w:rPr>
          <w:rFonts w:ascii="Arial" w:hAnsi="Arial" w:cs="Arial"/>
        </w:rPr>
        <w:t xml:space="preserve">and identify any concerns from adjacent work.  </w:t>
      </w:r>
    </w:p>
    <w:p w14:paraId="4759E92F" w14:textId="77777777" w:rsidR="004D7816" w:rsidRPr="009F1BAB" w:rsidRDefault="004D7816" w:rsidP="004D7816">
      <w:pPr>
        <w:rPr>
          <w:rFonts w:ascii="Arial" w:hAnsi="Arial" w:cs="Arial"/>
          <w:b/>
          <w:bCs/>
        </w:rPr>
      </w:pPr>
    </w:p>
    <w:p w14:paraId="4D0C5B1A" w14:textId="23888C68" w:rsidR="006B2778" w:rsidRPr="009F1BAB" w:rsidRDefault="00963BF5" w:rsidP="001745B6">
      <w:pPr>
        <w:pStyle w:val="ListParagraph"/>
        <w:numPr>
          <w:ilvl w:val="2"/>
          <w:numId w:val="17"/>
        </w:numPr>
        <w:rPr>
          <w:rFonts w:ascii="Arial" w:hAnsi="Arial" w:cs="Arial"/>
        </w:rPr>
      </w:pPr>
      <w:r w:rsidRPr="009F1BAB">
        <w:rPr>
          <w:rFonts w:ascii="Arial" w:hAnsi="Arial" w:cs="Arial"/>
        </w:rPr>
        <w:lastRenderedPageBreak/>
        <w:t xml:space="preserve">Mock-Up:  As determined in the pre-installation conference, a mock-up </w:t>
      </w:r>
      <w:r w:rsidR="0008733A" w:rsidRPr="009F1BAB">
        <w:rPr>
          <w:rFonts w:ascii="Arial" w:hAnsi="Arial" w:cs="Arial"/>
        </w:rPr>
        <w:t>of the waterproofing system</w:t>
      </w:r>
      <w:r w:rsidR="000D678D" w:rsidRPr="009F1BAB">
        <w:rPr>
          <w:rFonts w:ascii="Arial" w:hAnsi="Arial" w:cs="Arial"/>
        </w:rPr>
        <w:t>, including</w:t>
      </w:r>
      <w:r w:rsidR="000D678D" w:rsidRPr="009F1BAB">
        <w:t xml:space="preserve"> </w:t>
      </w:r>
      <w:r w:rsidR="000D678D" w:rsidRPr="009F1BAB">
        <w:rPr>
          <w:rFonts w:ascii="Arial" w:hAnsi="Arial" w:cs="Arial"/>
        </w:rPr>
        <w:t>waterproofing application, flashing, transitions, water management layers, and component terminations or other specified system components, to set quality standards for execution.</w:t>
      </w:r>
    </w:p>
    <w:p w14:paraId="487F3E5C" w14:textId="77777777" w:rsidR="004D7816" w:rsidRPr="009F1BAB" w:rsidRDefault="004D7816" w:rsidP="004D7816">
      <w:pPr>
        <w:rPr>
          <w:rFonts w:ascii="Arial" w:hAnsi="Arial" w:cs="Arial"/>
        </w:rPr>
      </w:pPr>
    </w:p>
    <w:p w14:paraId="7560E30E" w14:textId="77777777" w:rsidR="004D7816" w:rsidRPr="009F1BAB" w:rsidRDefault="00EF2448" w:rsidP="001745B6">
      <w:pPr>
        <w:pStyle w:val="ListParagraph"/>
        <w:numPr>
          <w:ilvl w:val="3"/>
          <w:numId w:val="17"/>
        </w:numPr>
        <w:rPr>
          <w:rFonts w:ascii="Arial" w:hAnsi="Arial" w:cs="Arial"/>
        </w:rPr>
      </w:pPr>
      <w:r w:rsidRPr="009F1BAB">
        <w:rPr>
          <w:rFonts w:ascii="Arial" w:hAnsi="Arial" w:cs="Arial"/>
        </w:rPr>
        <w:t>The waterproofing system and mock-ups shall be installed in accordance with the most current installation guide, project specifications and details</w:t>
      </w:r>
      <w:r w:rsidR="006B2778" w:rsidRPr="009F1BAB">
        <w:rPr>
          <w:rFonts w:ascii="Arial" w:hAnsi="Arial" w:cs="Arial"/>
        </w:rPr>
        <w:t xml:space="preserve">. </w:t>
      </w:r>
    </w:p>
    <w:p w14:paraId="7177A086" w14:textId="11F4BF70" w:rsidR="006B2778" w:rsidRPr="009F1BAB" w:rsidRDefault="006B2778" w:rsidP="004D7816">
      <w:pPr>
        <w:pStyle w:val="ListParagraph"/>
        <w:ind w:left="1332"/>
        <w:rPr>
          <w:rFonts w:ascii="Arial" w:hAnsi="Arial" w:cs="Arial"/>
        </w:rPr>
      </w:pPr>
      <w:r w:rsidRPr="009F1BAB">
        <w:rPr>
          <w:rFonts w:ascii="Arial" w:hAnsi="Arial" w:cs="Arial"/>
        </w:rPr>
        <w:t xml:space="preserve"> </w:t>
      </w:r>
    </w:p>
    <w:p w14:paraId="23608014" w14:textId="20F39935" w:rsidR="006B2778" w:rsidRPr="009F1BAB" w:rsidRDefault="00EF2448" w:rsidP="001745B6">
      <w:pPr>
        <w:pStyle w:val="ListParagraph"/>
        <w:numPr>
          <w:ilvl w:val="3"/>
          <w:numId w:val="17"/>
        </w:numPr>
        <w:rPr>
          <w:rFonts w:ascii="Arial" w:hAnsi="Arial" w:cs="Arial"/>
        </w:rPr>
      </w:pPr>
      <w:r w:rsidRPr="009F1BAB">
        <w:rPr>
          <w:rFonts w:ascii="Arial" w:hAnsi="Arial" w:cs="Arial"/>
        </w:rPr>
        <w:t xml:space="preserve">All </w:t>
      </w:r>
      <w:proofErr w:type="gramStart"/>
      <w:r w:rsidRPr="009F1BAB">
        <w:rPr>
          <w:rFonts w:ascii="Arial" w:hAnsi="Arial" w:cs="Arial"/>
        </w:rPr>
        <w:t>mock ups</w:t>
      </w:r>
      <w:proofErr w:type="gramEnd"/>
      <w:r w:rsidRPr="009F1BAB">
        <w:rPr>
          <w:rFonts w:ascii="Arial" w:hAnsi="Arial" w:cs="Arial"/>
        </w:rPr>
        <w:t xml:space="preserve"> shall be constructed with sufficient time to allow for the specifier’s review and not to delay construction progress.  </w:t>
      </w:r>
    </w:p>
    <w:p w14:paraId="3C494951" w14:textId="77777777" w:rsidR="004D7816" w:rsidRPr="009F1BAB" w:rsidRDefault="004D7816" w:rsidP="004D7816">
      <w:pPr>
        <w:rPr>
          <w:rFonts w:ascii="Arial" w:hAnsi="Arial" w:cs="Arial"/>
        </w:rPr>
      </w:pPr>
    </w:p>
    <w:p w14:paraId="4EC6188F" w14:textId="320242F8" w:rsidR="006B2778" w:rsidRPr="009F1BAB" w:rsidRDefault="00EF2448" w:rsidP="001745B6">
      <w:pPr>
        <w:pStyle w:val="ListParagraph"/>
        <w:numPr>
          <w:ilvl w:val="3"/>
          <w:numId w:val="17"/>
        </w:numPr>
        <w:rPr>
          <w:rFonts w:ascii="Arial" w:hAnsi="Arial" w:cs="Arial"/>
        </w:rPr>
      </w:pPr>
      <w:r w:rsidRPr="009F1BAB">
        <w:rPr>
          <w:rFonts w:ascii="Arial" w:hAnsi="Arial" w:cs="Arial"/>
        </w:rPr>
        <w:t xml:space="preserve">If the mock-up is not acceptable, it shall be reconstructed until satisfactory results are obtained.  </w:t>
      </w:r>
    </w:p>
    <w:p w14:paraId="1BCFFFBC" w14:textId="77777777" w:rsidR="004D7816" w:rsidRPr="009F1BAB" w:rsidRDefault="004D7816" w:rsidP="004D7816">
      <w:pPr>
        <w:rPr>
          <w:rFonts w:ascii="Arial" w:hAnsi="Arial" w:cs="Arial"/>
        </w:rPr>
      </w:pPr>
    </w:p>
    <w:p w14:paraId="4ECD06E5" w14:textId="2AA4B5D6" w:rsidR="00EF2448" w:rsidRPr="009F1BAB" w:rsidRDefault="00EF2448" w:rsidP="001745B6">
      <w:pPr>
        <w:pStyle w:val="ListParagraph"/>
        <w:numPr>
          <w:ilvl w:val="3"/>
          <w:numId w:val="17"/>
        </w:numPr>
        <w:rPr>
          <w:rFonts w:ascii="Arial" w:hAnsi="Arial" w:cs="Arial"/>
        </w:rPr>
      </w:pPr>
      <w:r w:rsidRPr="009F1BAB">
        <w:rPr>
          <w:rFonts w:ascii="Arial" w:hAnsi="Arial" w:cs="Arial"/>
        </w:rPr>
        <w:t xml:space="preserve">The approved mock-up area may be incorporated into </w:t>
      </w:r>
      <w:r w:rsidR="00FE6A3C" w:rsidRPr="009F1BAB">
        <w:rPr>
          <w:rFonts w:ascii="Arial" w:hAnsi="Arial" w:cs="Arial"/>
        </w:rPr>
        <w:t>the</w:t>
      </w:r>
      <w:r w:rsidRPr="009F1BAB">
        <w:rPr>
          <w:rFonts w:ascii="Arial" w:hAnsi="Arial" w:cs="Arial"/>
        </w:rPr>
        <w:t xml:space="preserve"> scope </w:t>
      </w:r>
      <w:r w:rsidR="00FE6A3C" w:rsidRPr="009F1BAB">
        <w:rPr>
          <w:rFonts w:ascii="Arial" w:hAnsi="Arial" w:cs="Arial"/>
        </w:rPr>
        <w:t>of work</w:t>
      </w:r>
      <w:r w:rsidRPr="009F1BAB">
        <w:rPr>
          <w:rFonts w:ascii="Arial" w:hAnsi="Arial" w:cs="Arial"/>
        </w:rPr>
        <w:t>.</w:t>
      </w:r>
    </w:p>
    <w:p w14:paraId="0BE0A385" w14:textId="77777777" w:rsidR="001745B6" w:rsidRPr="009F1BAB" w:rsidRDefault="001745B6" w:rsidP="001745B6">
      <w:pPr>
        <w:pStyle w:val="ListParagraph"/>
        <w:ind w:left="1332"/>
        <w:rPr>
          <w:rFonts w:ascii="Arial" w:hAnsi="Arial" w:cs="Arial"/>
        </w:rPr>
      </w:pPr>
    </w:p>
    <w:p w14:paraId="09D19FD2" w14:textId="244F1B92" w:rsidR="004D7816" w:rsidRPr="009F1BAB" w:rsidRDefault="001745B6" w:rsidP="00686D5C">
      <w:pPr>
        <w:pStyle w:val="ListParagraph"/>
        <w:numPr>
          <w:ilvl w:val="2"/>
          <w:numId w:val="17"/>
        </w:numPr>
        <w:rPr>
          <w:rFonts w:ascii="Arial" w:hAnsi="Arial" w:cs="Arial"/>
        </w:rPr>
      </w:pPr>
      <w:r w:rsidRPr="009F1BAB">
        <w:rPr>
          <w:rFonts w:ascii="Arial" w:hAnsi="Arial" w:cs="Arial"/>
        </w:rPr>
        <w:t xml:space="preserve">Electronic Leak Detection: </w:t>
      </w:r>
      <w:r w:rsidR="004F0EAD" w:rsidRPr="009F1BAB">
        <w:rPr>
          <w:rFonts w:ascii="Arial" w:hAnsi="Arial" w:cs="Arial"/>
        </w:rPr>
        <w:t>E</w:t>
      </w:r>
      <w:r w:rsidR="00686D5C" w:rsidRPr="009F1BAB">
        <w:rPr>
          <w:rFonts w:ascii="Arial" w:hAnsi="Arial" w:cs="Arial"/>
        </w:rPr>
        <w:t xml:space="preserve">lectronic </w:t>
      </w:r>
      <w:r w:rsidR="004F0EAD" w:rsidRPr="009F1BAB">
        <w:rPr>
          <w:rFonts w:ascii="Arial" w:hAnsi="Arial" w:cs="Arial"/>
        </w:rPr>
        <w:t>l</w:t>
      </w:r>
      <w:r w:rsidR="00686D5C" w:rsidRPr="009F1BAB">
        <w:rPr>
          <w:rFonts w:ascii="Arial" w:hAnsi="Arial" w:cs="Arial"/>
        </w:rPr>
        <w:t xml:space="preserve">eak </w:t>
      </w:r>
      <w:r w:rsidR="004F0EAD" w:rsidRPr="009F1BAB">
        <w:rPr>
          <w:rFonts w:ascii="Arial" w:hAnsi="Arial" w:cs="Arial"/>
        </w:rPr>
        <w:t>d</w:t>
      </w:r>
      <w:r w:rsidR="00686D5C" w:rsidRPr="009F1BAB">
        <w:rPr>
          <w:rFonts w:ascii="Arial" w:hAnsi="Arial" w:cs="Arial"/>
        </w:rPr>
        <w:t xml:space="preserve">etection </w:t>
      </w:r>
      <w:r w:rsidRPr="009F1BAB">
        <w:rPr>
          <w:rFonts w:ascii="Arial" w:hAnsi="Arial" w:cs="Arial"/>
        </w:rPr>
        <w:t>testing method</w:t>
      </w:r>
      <w:r w:rsidR="004F0EAD" w:rsidRPr="009F1BAB">
        <w:rPr>
          <w:rFonts w:ascii="Arial" w:hAnsi="Arial" w:cs="Arial"/>
        </w:rPr>
        <w:t>s</w:t>
      </w:r>
      <w:r w:rsidRPr="009F1BAB">
        <w:rPr>
          <w:rFonts w:ascii="Arial" w:hAnsi="Arial" w:cs="Arial"/>
        </w:rPr>
        <w:t xml:space="preserve"> shall be </w:t>
      </w:r>
      <w:r w:rsidR="00686D5C" w:rsidRPr="009F1BAB">
        <w:rPr>
          <w:rFonts w:ascii="Arial" w:hAnsi="Arial" w:cs="Arial"/>
        </w:rPr>
        <w:t>determined</w:t>
      </w:r>
      <w:r w:rsidRPr="009F1BAB">
        <w:rPr>
          <w:rFonts w:ascii="Arial" w:hAnsi="Arial" w:cs="Arial"/>
        </w:rPr>
        <w:t xml:space="preserve"> prior to waterproofing membrane installation</w:t>
      </w:r>
      <w:r w:rsidR="00686D5C" w:rsidRPr="009F1BAB">
        <w:rPr>
          <w:rFonts w:ascii="Arial" w:hAnsi="Arial" w:cs="Arial"/>
        </w:rPr>
        <w:t xml:space="preserve"> and its requirements reviewed during the pre-construction / waterproofing meeting by the ELD testing firm.</w:t>
      </w:r>
    </w:p>
    <w:p w14:paraId="1CA9DACB" w14:textId="6889CEDB" w:rsidR="00686D5C" w:rsidRPr="009F1BAB" w:rsidRDefault="00686D5C" w:rsidP="004D7816">
      <w:pPr>
        <w:pStyle w:val="ListParagraph"/>
        <w:rPr>
          <w:rFonts w:ascii="Arial" w:hAnsi="Arial" w:cs="Arial"/>
        </w:rPr>
      </w:pPr>
      <w:r w:rsidRPr="009F1BAB">
        <w:rPr>
          <w:rFonts w:ascii="Arial" w:hAnsi="Arial" w:cs="Arial"/>
        </w:rPr>
        <w:t xml:space="preserve"> </w:t>
      </w:r>
    </w:p>
    <w:p w14:paraId="24A16392" w14:textId="3E2F4268" w:rsidR="004D7816" w:rsidRPr="009F1BAB" w:rsidRDefault="00686D5C" w:rsidP="006465F1">
      <w:pPr>
        <w:pStyle w:val="ListParagraph"/>
        <w:numPr>
          <w:ilvl w:val="3"/>
          <w:numId w:val="17"/>
        </w:numPr>
        <w:rPr>
          <w:rFonts w:ascii="Arial" w:hAnsi="Arial" w:cs="Arial"/>
        </w:rPr>
      </w:pPr>
      <w:r w:rsidRPr="009F1BAB">
        <w:rPr>
          <w:rFonts w:ascii="Arial" w:hAnsi="Arial" w:cs="Arial"/>
        </w:rPr>
        <w:t xml:space="preserve">The ELD </w:t>
      </w:r>
      <w:r w:rsidR="004D7816" w:rsidRPr="009F1BAB">
        <w:rPr>
          <w:rFonts w:ascii="Arial" w:hAnsi="Arial" w:cs="Arial"/>
        </w:rPr>
        <w:t xml:space="preserve">Testing Agency </w:t>
      </w:r>
      <w:r w:rsidRPr="009F1BAB">
        <w:rPr>
          <w:rFonts w:ascii="Arial" w:hAnsi="Arial" w:cs="Arial"/>
        </w:rPr>
        <w:t>shall have a minimum of five years’ experience in the performance of waterproofing integrity testing on PVC membranes.</w:t>
      </w:r>
      <w:r w:rsidR="004F0EAD" w:rsidRPr="009F1BAB">
        <w:rPr>
          <w:rFonts w:ascii="Arial" w:hAnsi="Arial" w:cs="Arial"/>
        </w:rPr>
        <w:t xml:space="preserve">  </w:t>
      </w:r>
      <w:r w:rsidRPr="009F1BAB">
        <w:rPr>
          <w:rFonts w:ascii="Arial" w:hAnsi="Arial" w:cs="Arial"/>
        </w:rPr>
        <w:t xml:space="preserve">The ELD Technician </w:t>
      </w:r>
      <w:proofErr w:type="gramStart"/>
      <w:r w:rsidRPr="009F1BAB">
        <w:rPr>
          <w:rFonts w:ascii="Arial" w:hAnsi="Arial" w:cs="Arial"/>
        </w:rPr>
        <w:t>should to</w:t>
      </w:r>
      <w:proofErr w:type="gramEnd"/>
      <w:r w:rsidRPr="009F1BAB">
        <w:rPr>
          <w:rFonts w:ascii="Arial" w:hAnsi="Arial" w:cs="Arial"/>
        </w:rPr>
        <w:t xml:space="preserve"> be trained and certified on all ELD equipment as well as inspection processes </w:t>
      </w:r>
      <w:r w:rsidR="004F0EAD" w:rsidRPr="009F1BAB">
        <w:rPr>
          <w:rFonts w:ascii="Arial" w:hAnsi="Arial" w:cs="Arial"/>
        </w:rPr>
        <w:t>required for the project</w:t>
      </w:r>
      <w:r w:rsidRPr="009F1BAB">
        <w:rPr>
          <w:rFonts w:ascii="Arial" w:hAnsi="Arial" w:cs="Arial"/>
        </w:rPr>
        <w:t>.</w:t>
      </w:r>
      <w:r w:rsidR="004F0EAD" w:rsidRPr="009F1BAB">
        <w:rPr>
          <w:rFonts w:ascii="Arial" w:hAnsi="Arial" w:cs="Arial"/>
        </w:rPr>
        <w:t xml:space="preserve">  </w:t>
      </w:r>
      <w:r w:rsidRPr="009F1BAB">
        <w:rPr>
          <w:rFonts w:ascii="Arial" w:hAnsi="Arial" w:cs="Arial"/>
        </w:rPr>
        <w:t xml:space="preserve">The </w:t>
      </w:r>
      <w:r w:rsidR="004F0EAD" w:rsidRPr="009F1BAB">
        <w:rPr>
          <w:rFonts w:ascii="Arial" w:hAnsi="Arial" w:cs="Arial"/>
        </w:rPr>
        <w:t>technician</w:t>
      </w:r>
      <w:r w:rsidR="001745B6" w:rsidRPr="009F1BAB">
        <w:rPr>
          <w:rFonts w:ascii="Arial" w:hAnsi="Arial" w:cs="Arial"/>
        </w:rPr>
        <w:t xml:space="preserve"> shall document the inspection work and </w:t>
      </w:r>
      <w:r w:rsidRPr="009F1BAB">
        <w:rPr>
          <w:rFonts w:ascii="Arial" w:hAnsi="Arial" w:cs="Arial"/>
        </w:rPr>
        <w:t xml:space="preserve">issue </w:t>
      </w:r>
      <w:r w:rsidR="001745B6" w:rsidRPr="009F1BAB">
        <w:rPr>
          <w:rFonts w:ascii="Arial" w:hAnsi="Arial" w:cs="Arial"/>
        </w:rPr>
        <w:t>report</w:t>
      </w:r>
      <w:r w:rsidRPr="009F1BAB">
        <w:rPr>
          <w:rFonts w:ascii="Arial" w:hAnsi="Arial" w:cs="Arial"/>
        </w:rPr>
        <w:t>s</w:t>
      </w:r>
      <w:r w:rsidR="001745B6" w:rsidRPr="009F1BAB">
        <w:rPr>
          <w:rFonts w:ascii="Arial" w:hAnsi="Arial" w:cs="Arial"/>
        </w:rPr>
        <w:t xml:space="preserve"> </w:t>
      </w:r>
      <w:r w:rsidRPr="009F1BAB">
        <w:rPr>
          <w:rFonts w:ascii="Arial" w:hAnsi="Arial" w:cs="Arial"/>
        </w:rPr>
        <w:t>to all parties confirmed at the pre-construction meeting.  I</w:t>
      </w:r>
      <w:r w:rsidR="001745B6" w:rsidRPr="009F1BAB">
        <w:rPr>
          <w:rFonts w:ascii="Arial" w:hAnsi="Arial" w:cs="Arial"/>
        </w:rPr>
        <w:t xml:space="preserve">nspection reports shall be made available in a timely manner </w:t>
      </w:r>
      <w:r w:rsidRPr="009F1BAB">
        <w:rPr>
          <w:rFonts w:ascii="Arial" w:hAnsi="Arial" w:cs="Arial"/>
        </w:rPr>
        <w:t>to facilitate the correction of any defects or damage.</w:t>
      </w:r>
      <w:r w:rsidR="004F0EAD" w:rsidRPr="009F1BAB">
        <w:rPr>
          <w:rFonts w:ascii="Arial" w:hAnsi="Arial" w:cs="Arial"/>
        </w:rPr>
        <w:t xml:space="preserve">  </w:t>
      </w:r>
    </w:p>
    <w:p w14:paraId="36137217" w14:textId="77777777" w:rsidR="00253505" w:rsidRPr="009F1BAB" w:rsidRDefault="00253505" w:rsidP="00253505">
      <w:pPr>
        <w:pStyle w:val="ListParagraph"/>
        <w:ind w:left="1332"/>
        <w:rPr>
          <w:rFonts w:ascii="Arial" w:hAnsi="Arial" w:cs="Arial"/>
        </w:rPr>
      </w:pPr>
    </w:p>
    <w:p w14:paraId="7287FF96" w14:textId="57EE5BB7" w:rsidR="001745B6" w:rsidRPr="009F1BAB" w:rsidRDefault="004F0EAD" w:rsidP="004F0EAD">
      <w:pPr>
        <w:pStyle w:val="ListParagraph"/>
        <w:numPr>
          <w:ilvl w:val="3"/>
          <w:numId w:val="17"/>
        </w:numPr>
        <w:rPr>
          <w:rFonts w:ascii="Arial" w:hAnsi="Arial" w:cs="Arial"/>
        </w:rPr>
      </w:pPr>
      <w:r w:rsidRPr="009F1BAB">
        <w:rPr>
          <w:rFonts w:ascii="Arial" w:hAnsi="Arial" w:cs="Arial"/>
        </w:rPr>
        <w:t xml:space="preserve">The </w:t>
      </w:r>
      <w:r w:rsidR="001745B6" w:rsidRPr="009F1BAB">
        <w:rPr>
          <w:rFonts w:ascii="Arial" w:hAnsi="Arial" w:cs="Arial"/>
        </w:rPr>
        <w:t xml:space="preserve">ELD testing and survey </w:t>
      </w:r>
      <w:r w:rsidRPr="009F1BAB">
        <w:rPr>
          <w:rFonts w:ascii="Arial" w:hAnsi="Arial" w:cs="Arial"/>
        </w:rPr>
        <w:t>shall cover</w:t>
      </w:r>
      <w:r w:rsidR="001745B6" w:rsidRPr="009F1BAB">
        <w:rPr>
          <w:rFonts w:ascii="Arial" w:hAnsi="Arial" w:cs="Arial"/>
        </w:rPr>
        <w:t xml:space="preserve"> the entire waterproofing area in accordance with ASTM D7877</w:t>
      </w:r>
      <w:r w:rsidRPr="009F1BAB">
        <w:rPr>
          <w:rFonts w:ascii="Arial" w:hAnsi="Arial" w:cs="Arial"/>
        </w:rPr>
        <w:t xml:space="preserve"> and document that the waterproofing membrane system is </w:t>
      </w:r>
      <w:r w:rsidR="001745B6" w:rsidRPr="009F1BAB">
        <w:rPr>
          <w:rFonts w:ascii="Arial" w:hAnsi="Arial" w:cs="Arial"/>
        </w:rPr>
        <w:t xml:space="preserve">free of defects, </w:t>
      </w:r>
      <w:r w:rsidRPr="009F1BAB">
        <w:rPr>
          <w:rFonts w:ascii="Arial" w:hAnsi="Arial" w:cs="Arial"/>
        </w:rPr>
        <w:t>damage</w:t>
      </w:r>
      <w:r w:rsidR="001745B6" w:rsidRPr="009F1BAB">
        <w:rPr>
          <w:rFonts w:ascii="Arial" w:hAnsi="Arial" w:cs="Arial"/>
        </w:rPr>
        <w:t xml:space="preserve">, seam voids, and capillary deficiencies at the time of testing. </w:t>
      </w:r>
      <w:r w:rsidRPr="009F1BAB">
        <w:rPr>
          <w:rFonts w:ascii="Arial" w:hAnsi="Arial" w:cs="Arial"/>
        </w:rPr>
        <w:t xml:space="preserve"> </w:t>
      </w:r>
      <w:r w:rsidR="001745B6" w:rsidRPr="009F1BAB">
        <w:rPr>
          <w:rFonts w:ascii="Arial" w:hAnsi="Arial" w:cs="Arial"/>
        </w:rPr>
        <w:t>Any repaired areas shall be retested to verify water tightness.</w:t>
      </w:r>
    </w:p>
    <w:p w14:paraId="3B088152" w14:textId="77777777" w:rsidR="006B2778" w:rsidRPr="009F1BAB" w:rsidRDefault="006B2778" w:rsidP="004F0EAD">
      <w:pPr>
        <w:rPr>
          <w:rFonts w:ascii="Arial" w:hAnsi="Arial" w:cs="Arial"/>
        </w:rPr>
      </w:pPr>
    </w:p>
    <w:p w14:paraId="444B54D9" w14:textId="663533E0" w:rsidR="00FC10EE" w:rsidRPr="009F1BAB" w:rsidRDefault="00FC10EE" w:rsidP="00FC10EE">
      <w:pPr>
        <w:pStyle w:val="ListParagraph"/>
        <w:numPr>
          <w:ilvl w:val="1"/>
          <w:numId w:val="17"/>
        </w:numPr>
        <w:rPr>
          <w:rFonts w:ascii="Arial" w:hAnsi="Arial" w:cs="Arial"/>
          <w:b/>
          <w:bCs/>
        </w:rPr>
      </w:pPr>
      <w:r w:rsidRPr="009F1BAB">
        <w:rPr>
          <w:rFonts w:ascii="Arial" w:hAnsi="Arial" w:cs="Arial"/>
          <w:b/>
          <w:bCs/>
        </w:rPr>
        <w:t>DELIVERY, STORAGE, AND HANDLING</w:t>
      </w:r>
    </w:p>
    <w:p w14:paraId="68E9C9C1" w14:textId="77777777" w:rsidR="000D678D" w:rsidRPr="009F1BAB" w:rsidRDefault="000D678D" w:rsidP="000D678D">
      <w:pPr>
        <w:pStyle w:val="ListParagraph"/>
        <w:rPr>
          <w:rFonts w:ascii="Arial" w:hAnsi="Arial" w:cs="Arial"/>
        </w:rPr>
      </w:pPr>
    </w:p>
    <w:p w14:paraId="3FCD1762" w14:textId="5E75A4EA" w:rsidR="00FC10EE" w:rsidRPr="009F1BAB" w:rsidRDefault="00FC10EE" w:rsidP="00FC10EE">
      <w:pPr>
        <w:pStyle w:val="ListParagraph"/>
        <w:numPr>
          <w:ilvl w:val="2"/>
          <w:numId w:val="17"/>
        </w:numPr>
        <w:rPr>
          <w:rFonts w:ascii="Arial" w:hAnsi="Arial" w:cs="Arial"/>
        </w:rPr>
      </w:pPr>
      <w:r w:rsidRPr="009F1BAB">
        <w:rPr>
          <w:rFonts w:ascii="Arial" w:hAnsi="Arial" w:cs="Arial"/>
        </w:rPr>
        <w:t>Deliver materials to the job site in manufacturer's original, unopened packaging, with legible weatherproof labels and in sufficient quantity to allow for continuity of work.</w:t>
      </w:r>
    </w:p>
    <w:p w14:paraId="62448CC8" w14:textId="77777777" w:rsidR="004D7816" w:rsidRPr="009F1BAB" w:rsidRDefault="004D7816" w:rsidP="004D7816">
      <w:pPr>
        <w:pStyle w:val="ListParagraph"/>
        <w:rPr>
          <w:rFonts w:ascii="Arial" w:hAnsi="Arial" w:cs="Arial"/>
        </w:rPr>
      </w:pPr>
    </w:p>
    <w:p w14:paraId="6D711518" w14:textId="7AD9C472" w:rsidR="00FC10EE" w:rsidRPr="009F1BAB" w:rsidRDefault="00FC10EE" w:rsidP="00FC10EE">
      <w:pPr>
        <w:pStyle w:val="ListParagraph"/>
        <w:numPr>
          <w:ilvl w:val="2"/>
          <w:numId w:val="17"/>
        </w:numPr>
        <w:rPr>
          <w:rFonts w:ascii="Arial" w:hAnsi="Arial" w:cs="Arial"/>
        </w:rPr>
      </w:pPr>
      <w:r w:rsidRPr="009F1BAB">
        <w:rPr>
          <w:rFonts w:ascii="Arial" w:hAnsi="Arial" w:cs="Arial"/>
        </w:rPr>
        <w:t xml:space="preserve">Handle and store materials following manufacturer's recommendations and exercise any safety measures as required in </w:t>
      </w:r>
      <w:r w:rsidR="00933934" w:rsidRPr="009F1BAB">
        <w:rPr>
          <w:rFonts w:ascii="Arial" w:hAnsi="Arial" w:cs="Arial"/>
        </w:rPr>
        <w:t>product</w:t>
      </w:r>
      <w:r w:rsidRPr="009F1BAB">
        <w:rPr>
          <w:rFonts w:ascii="Arial" w:hAnsi="Arial" w:cs="Arial"/>
        </w:rPr>
        <w:t xml:space="preserve"> safety data sheets. </w:t>
      </w:r>
    </w:p>
    <w:p w14:paraId="0F5249EB" w14:textId="77777777" w:rsidR="004D7816" w:rsidRPr="009F1BAB" w:rsidRDefault="004D7816" w:rsidP="004D7816">
      <w:pPr>
        <w:rPr>
          <w:rFonts w:ascii="Arial" w:hAnsi="Arial" w:cs="Arial"/>
        </w:rPr>
      </w:pPr>
    </w:p>
    <w:p w14:paraId="1B08A2EA" w14:textId="0A0C647A" w:rsidR="00A24E62" w:rsidRPr="009F1BAB" w:rsidRDefault="00933934" w:rsidP="00A24E62">
      <w:pPr>
        <w:pStyle w:val="ListParagraph"/>
        <w:numPr>
          <w:ilvl w:val="3"/>
          <w:numId w:val="17"/>
        </w:numPr>
        <w:rPr>
          <w:rFonts w:ascii="Arial" w:hAnsi="Arial" w:cs="Arial"/>
        </w:rPr>
      </w:pPr>
      <w:r w:rsidRPr="009F1BAB">
        <w:rPr>
          <w:rFonts w:ascii="Arial" w:hAnsi="Arial" w:cs="Arial"/>
        </w:rPr>
        <w:t xml:space="preserve">Maintain a copy of manufacturer’s installation instructions and SDS for all products on the </w:t>
      </w:r>
      <w:proofErr w:type="gramStart"/>
      <w:r w:rsidRPr="009F1BAB">
        <w:rPr>
          <w:rFonts w:ascii="Arial" w:hAnsi="Arial" w:cs="Arial"/>
        </w:rPr>
        <w:t>job-site</w:t>
      </w:r>
      <w:proofErr w:type="gramEnd"/>
      <w:r w:rsidRPr="009F1BAB">
        <w:rPr>
          <w:rFonts w:ascii="Arial" w:hAnsi="Arial" w:cs="Arial"/>
        </w:rPr>
        <w:t>.</w:t>
      </w:r>
    </w:p>
    <w:p w14:paraId="1877514C" w14:textId="77777777" w:rsidR="004D7816" w:rsidRPr="009F1BAB" w:rsidRDefault="004D7816" w:rsidP="004D7816">
      <w:pPr>
        <w:pStyle w:val="ListParagraph"/>
        <w:ind w:left="1332"/>
        <w:rPr>
          <w:rFonts w:ascii="Arial" w:hAnsi="Arial" w:cs="Arial"/>
        </w:rPr>
      </w:pPr>
    </w:p>
    <w:p w14:paraId="4C3515AF" w14:textId="34769432" w:rsidR="00FC10EE" w:rsidRPr="009F1BAB" w:rsidRDefault="00FC10EE" w:rsidP="00FC10EE">
      <w:pPr>
        <w:pStyle w:val="ListParagraph"/>
        <w:numPr>
          <w:ilvl w:val="3"/>
          <w:numId w:val="17"/>
        </w:numPr>
        <w:rPr>
          <w:rFonts w:ascii="Arial" w:hAnsi="Arial" w:cs="Arial"/>
        </w:rPr>
      </w:pPr>
      <w:r w:rsidRPr="009F1BAB">
        <w:rPr>
          <w:rFonts w:ascii="Arial" w:hAnsi="Arial" w:cs="Arial"/>
        </w:rPr>
        <w:t xml:space="preserve">Store rolls of membrane </w:t>
      </w:r>
      <w:r w:rsidR="005C526D" w:rsidRPr="009F1BAB">
        <w:rPr>
          <w:rFonts w:ascii="Arial" w:hAnsi="Arial" w:cs="Arial"/>
        </w:rPr>
        <w:t>as originally shipped from the manufacturer</w:t>
      </w:r>
      <w:r w:rsidRPr="009F1BAB">
        <w:rPr>
          <w:rFonts w:ascii="Arial" w:hAnsi="Arial" w:cs="Arial"/>
        </w:rPr>
        <w:t xml:space="preserve">, elevated above the </w:t>
      </w:r>
      <w:proofErr w:type="gramStart"/>
      <w:r w:rsidRPr="009F1BAB">
        <w:rPr>
          <w:rFonts w:ascii="Arial" w:hAnsi="Arial" w:cs="Arial"/>
        </w:rPr>
        <w:t>deck</w:t>
      </w:r>
      <w:proofErr w:type="gramEnd"/>
      <w:r w:rsidRPr="009F1BAB">
        <w:rPr>
          <w:rFonts w:ascii="Arial" w:hAnsi="Arial" w:cs="Arial"/>
        </w:rPr>
        <w:t xml:space="preserve"> and completely protected from moisture </w:t>
      </w:r>
      <w:r w:rsidR="00933934" w:rsidRPr="009F1BAB">
        <w:rPr>
          <w:rFonts w:ascii="Arial" w:hAnsi="Arial" w:cs="Arial"/>
        </w:rPr>
        <w:t xml:space="preserve">– preferably </w:t>
      </w:r>
      <w:r w:rsidRPr="009F1BAB">
        <w:rPr>
          <w:rFonts w:ascii="Arial" w:hAnsi="Arial" w:cs="Arial"/>
        </w:rPr>
        <w:t xml:space="preserve">with </w:t>
      </w:r>
      <w:r w:rsidR="00933934" w:rsidRPr="009F1BAB">
        <w:rPr>
          <w:rFonts w:ascii="Arial" w:hAnsi="Arial" w:cs="Arial"/>
        </w:rPr>
        <w:t xml:space="preserve">canvas </w:t>
      </w:r>
      <w:r w:rsidRPr="009F1BAB">
        <w:rPr>
          <w:rFonts w:ascii="Arial" w:hAnsi="Arial" w:cs="Arial"/>
        </w:rPr>
        <w:t xml:space="preserve">tarpaulins.  Manufacturer's packaging </w:t>
      </w:r>
      <w:r w:rsidR="00933934" w:rsidRPr="009F1BAB">
        <w:rPr>
          <w:rFonts w:ascii="Arial" w:hAnsi="Arial" w:cs="Arial"/>
        </w:rPr>
        <w:t xml:space="preserve">alone </w:t>
      </w:r>
      <w:r w:rsidRPr="009F1BAB">
        <w:rPr>
          <w:rFonts w:ascii="Arial" w:hAnsi="Arial" w:cs="Arial"/>
        </w:rPr>
        <w:t>is not considered adequate for outdoor storage.</w:t>
      </w:r>
    </w:p>
    <w:p w14:paraId="442015DC" w14:textId="77777777" w:rsidR="004D7816" w:rsidRPr="009F1BAB" w:rsidRDefault="004D7816" w:rsidP="004D7816">
      <w:pPr>
        <w:rPr>
          <w:rFonts w:ascii="Arial" w:hAnsi="Arial" w:cs="Arial"/>
        </w:rPr>
      </w:pPr>
    </w:p>
    <w:p w14:paraId="5F9F30D4" w14:textId="2994140D" w:rsidR="00933934" w:rsidRPr="009F1BAB" w:rsidRDefault="00933934" w:rsidP="00FC10EE">
      <w:pPr>
        <w:pStyle w:val="ListParagraph"/>
        <w:numPr>
          <w:ilvl w:val="3"/>
          <w:numId w:val="17"/>
        </w:numPr>
        <w:rPr>
          <w:rFonts w:ascii="Arial" w:hAnsi="Arial" w:cs="Arial"/>
        </w:rPr>
      </w:pPr>
      <w:r w:rsidRPr="009F1BAB">
        <w:rPr>
          <w:rFonts w:ascii="Arial" w:hAnsi="Arial" w:cs="Arial"/>
        </w:rPr>
        <w:t>Strictly adhere to pallet placarding regarding the stacking of pallets during shipping or storage.</w:t>
      </w:r>
    </w:p>
    <w:p w14:paraId="30D1FB49" w14:textId="77777777" w:rsidR="004D7816" w:rsidRPr="009F1BAB" w:rsidRDefault="004D7816" w:rsidP="004D7816">
      <w:pPr>
        <w:rPr>
          <w:rFonts w:ascii="Arial" w:hAnsi="Arial" w:cs="Arial"/>
        </w:rPr>
      </w:pPr>
    </w:p>
    <w:p w14:paraId="5AB375D9" w14:textId="24F11442" w:rsidR="00FC10EE" w:rsidRPr="009F1BAB" w:rsidRDefault="00FC10EE" w:rsidP="00FC10EE">
      <w:pPr>
        <w:pStyle w:val="ListParagraph"/>
        <w:numPr>
          <w:ilvl w:val="3"/>
          <w:numId w:val="17"/>
        </w:numPr>
        <w:rPr>
          <w:rFonts w:ascii="Arial" w:hAnsi="Arial" w:cs="Arial"/>
        </w:rPr>
      </w:pPr>
      <w:r w:rsidRPr="009F1BAB">
        <w:rPr>
          <w:rFonts w:ascii="Arial" w:hAnsi="Arial" w:cs="Arial"/>
        </w:rPr>
        <w:t xml:space="preserve">Protect from construction operation related damage, </w:t>
      </w:r>
      <w:proofErr w:type="gramStart"/>
      <w:r w:rsidRPr="009F1BAB">
        <w:rPr>
          <w:rFonts w:ascii="Arial" w:hAnsi="Arial" w:cs="Arial"/>
        </w:rPr>
        <w:t>as well as,</w:t>
      </w:r>
      <w:proofErr w:type="gramEnd"/>
      <w:r w:rsidRPr="009F1BAB">
        <w:rPr>
          <w:rFonts w:ascii="Arial" w:hAnsi="Arial" w:cs="Arial"/>
        </w:rPr>
        <w:t xml:space="preserve"> damage from weather, excessive temperatures and prolonged sunlight.  Remove damaged material from site and dispose of in accordance with applicable regulations.</w:t>
      </w:r>
    </w:p>
    <w:p w14:paraId="4FA2EA83" w14:textId="77777777" w:rsidR="004D7816" w:rsidRPr="009F1BAB" w:rsidRDefault="004D7816" w:rsidP="004D7816">
      <w:pPr>
        <w:rPr>
          <w:rFonts w:ascii="Arial" w:hAnsi="Arial" w:cs="Arial"/>
        </w:rPr>
      </w:pPr>
    </w:p>
    <w:p w14:paraId="03A3968E" w14:textId="69A68679" w:rsidR="00FC10EE" w:rsidRPr="009F1BAB" w:rsidRDefault="00FC10EE" w:rsidP="00FC10EE">
      <w:pPr>
        <w:pStyle w:val="ListParagraph"/>
        <w:numPr>
          <w:ilvl w:val="3"/>
          <w:numId w:val="17"/>
        </w:numPr>
        <w:rPr>
          <w:rFonts w:ascii="Arial" w:hAnsi="Arial" w:cs="Arial"/>
        </w:rPr>
      </w:pPr>
      <w:r w:rsidRPr="009F1BAB">
        <w:rPr>
          <w:rFonts w:ascii="Arial" w:hAnsi="Arial" w:cs="Arial"/>
        </w:rPr>
        <w:t xml:space="preserve">Store adhesives and sealants </w:t>
      </w:r>
      <w:r w:rsidR="00933934" w:rsidRPr="009F1BAB">
        <w:rPr>
          <w:rFonts w:ascii="Arial" w:hAnsi="Arial" w:cs="Arial"/>
        </w:rPr>
        <w:t>at temperatures above 50° F (10° C).</w:t>
      </w:r>
    </w:p>
    <w:p w14:paraId="3481B616" w14:textId="77777777" w:rsidR="004D7816" w:rsidRPr="009F1BAB" w:rsidRDefault="004D7816" w:rsidP="004D7816">
      <w:pPr>
        <w:rPr>
          <w:rFonts w:ascii="Arial" w:hAnsi="Arial" w:cs="Arial"/>
        </w:rPr>
      </w:pPr>
    </w:p>
    <w:p w14:paraId="667AB31B" w14:textId="0E1B28A8" w:rsidR="00FC10EE" w:rsidRPr="009F1BAB" w:rsidRDefault="00FC10EE" w:rsidP="00FC10EE">
      <w:pPr>
        <w:pStyle w:val="ListParagraph"/>
        <w:numPr>
          <w:ilvl w:val="3"/>
          <w:numId w:val="17"/>
        </w:numPr>
        <w:rPr>
          <w:rFonts w:ascii="Arial" w:hAnsi="Arial" w:cs="Arial"/>
        </w:rPr>
      </w:pPr>
      <w:r w:rsidRPr="009F1BAB">
        <w:rPr>
          <w:rFonts w:ascii="Arial" w:hAnsi="Arial" w:cs="Arial"/>
        </w:rPr>
        <w:t>Store flammable materials in cool dry areas away from sparks and open flames.</w:t>
      </w:r>
    </w:p>
    <w:p w14:paraId="42F37F5C" w14:textId="77777777" w:rsidR="004D7816" w:rsidRPr="009F1BAB" w:rsidRDefault="004D7816" w:rsidP="004D7816">
      <w:pPr>
        <w:rPr>
          <w:rFonts w:ascii="Arial" w:hAnsi="Arial" w:cs="Arial"/>
        </w:rPr>
      </w:pPr>
    </w:p>
    <w:p w14:paraId="4B056A97" w14:textId="2E5F2F18" w:rsidR="00FC10EE" w:rsidRPr="009F1BAB" w:rsidRDefault="00DD411E" w:rsidP="00DD411E">
      <w:pPr>
        <w:pStyle w:val="ListParagraph"/>
        <w:numPr>
          <w:ilvl w:val="3"/>
          <w:numId w:val="17"/>
        </w:numPr>
        <w:rPr>
          <w:rFonts w:ascii="Arial" w:hAnsi="Arial" w:cs="Arial"/>
        </w:rPr>
      </w:pPr>
      <w:r w:rsidRPr="009F1BAB">
        <w:rPr>
          <w:rFonts w:ascii="Arial" w:hAnsi="Arial" w:cs="Arial"/>
        </w:rPr>
        <w:t xml:space="preserve">Failure to comply with the recommended storage conditions may result in premature activation / deterioration of the product.  </w:t>
      </w:r>
      <w:r w:rsidR="00FC10EE" w:rsidRPr="009F1BAB">
        <w:rPr>
          <w:rFonts w:ascii="Arial" w:hAnsi="Arial" w:cs="Arial"/>
        </w:rPr>
        <w:t>Materials, having been determined by the Owner or Owner's Representative to be damaged, shall be immediately removed from the construction site and replaced at no cost to the Owner.  Accountability for damag</w:t>
      </w:r>
      <w:r w:rsidR="005C526D" w:rsidRPr="009F1BAB">
        <w:rPr>
          <w:rFonts w:ascii="Arial" w:hAnsi="Arial" w:cs="Arial"/>
        </w:rPr>
        <w:t>ing</w:t>
      </w:r>
      <w:r w:rsidR="00FC10EE" w:rsidRPr="009F1BAB">
        <w:rPr>
          <w:rFonts w:ascii="Arial" w:hAnsi="Arial" w:cs="Arial"/>
        </w:rPr>
        <w:t xml:space="preserve"> materials shall be addressed during the pre-construction meeting.</w:t>
      </w:r>
    </w:p>
    <w:p w14:paraId="6E6F373C" w14:textId="77777777" w:rsidR="000E62EA" w:rsidRPr="009F1BAB" w:rsidRDefault="000E62EA" w:rsidP="000E62EA">
      <w:pPr>
        <w:pStyle w:val="ListParagraph"/>
        <w:ind w:left="1332"/>
        <w:rPr>
          <w:rFonts w:ascii="Arial" w:hAnsi="Arial" w:cs="Arial"/>
        </w:rPr>
      </w:pPr>
    </w:p>
    <w:p w14:paraId="244C8254" w14:textId="1229F25B" w:rsidR="00933934" w:rsidRPr="009F1BAB" w:rsidRDefault="00316C06" w:rsidP="00933934">
      <w:pPr>
        <w:pStyle w:val="ListParagraph"/>
        <w:numPr>
          <w:ilvl w:val="1"/>
          <w:numId w:val="17"/>
        </w:numPr>
        <w:rPr>
          <w:rFonts w:ascii="Arial" w:hAnsi="Arial" w:cs="Arial"/>
          <w:b/>
          <w:bCs/>
        </w:rPr>
      </w:pPr>
      <w:r w:rsidRPr="009F1BAB">
        <w:rPr>
          <w:rFonts w:ascii="Arial" w:hAnsi="Arial" w:cs="Arial"/>
          <w:b/>
          <w:bCs/>
        </w:rPr>
        <w:t>ENVIRONMENTAL</w:t>
      </w:r>
      <w:r w:rsidR="000E62EA" w:rsidRPr="009F1BAB">
        <w:rPr>
          <w:rFonts w:ascii="Arial" w:hAnsi="Arial" w:cs="Arial"/>
          <w:b/>
          <w:bCs/>
        </w:rPr>
        <w:t xml:space="preserve"> CONDITIONS</w:t>
      </w:r>
    </w:p>
    <w:p w14:paraId="0BF6B16E" w14:textId="77777777" w:rsidR="000E62EA" w:rsidRPr="009F1BAB" w:rsidRDefault="000E62EA" w:rsidP="000E62EA">
      <w:pPr>
        <w:pStyle w:val="ListParagraph"/>
        <w:ind w:left="0"/>
        <w:rPr>
          <w:rFonts w:ascii="Arial" w:hAnsi="Arial" w:cs="Arial"/>
        </w:rPr>
      </w:pPr>
    </w:p>
    <w:p w14:paraId="4155D14E" w14:textId="11156281" w:rsidR="000E62EA" w:rsidRPr="009F1BAB" w:rsidRDefault="000E62EA" w:rsidP="00097132">
      <w:pPr>
        <w:pStyle w:val="ListParagraph"/>
        <w:numPr>
          <w:ilvl w:val="2"/>
          <w:numId w:val="17"/>
        </w:numPr>
        <w:rPr>
          <w:rFonts w:ascii="Arial" w:hAnsi="Arial" w:cs="Arial"/>
        </w:rPr>
      </w:pPr>
      <w:r w:rsidRPr="009F1BAB">
        <w:rPr>
          <w:rFonts w:ascii="Arial" w:hAnsi="Arial" w:cs="Arial"/>
        </w:rPr>
        <w:t>Safety: Comply with OSHA requirements for roof construction and fall protection where applicable.  Review material SDS and take necessary precautions when using solvents and adhesives.</w:t>
      </w:r>
      <w:r w:rsidR="00097132" w:rsidRPr="009F1BAB">
        <w:rPr>
          <w:rFonts w:ascii="Arial" w:hAnsi="Arial" w:cs="Arial"/>
        </w:rPr>
        <w:t xml:space="preserve">  S</w:t>
      </w:r>
      <w:r w:rsidRPr="009F1BAB">
        <w:rPr>
          <w:rFonts w:ascii="Arial" w:hAnsi="Arial" w:cs="Arial"/>
        </w:rPr>
        <w:t xml:space="preserve">ite cleanup </w:t>
      </w:r>
      <w:r w:rsidR="00097132" w:rsidRPr="009F1BAB">
        <w:rPr>
          <w:rFonts w:ascii="Arial" w:hAnsi="Arial" w:cs="Arial"/>
        </w:rPr>
        <w:t xml:space="preserve">will occur at the end of each day </w:t>
      </w:r>
      <w:r w:rsidRPr="009F1BAB">
        <w:rPr>
          <w:rFonts w:ascii="Arial" w:hAnsi="Arial" w:cs="Arial"/>
        </w:rPr>
        <w:t>to minimize debris and hazardous congestion.</w:t>
      </w:r>
    </w:p>
    <w:p w14:paraId="2D2AD667" w14:textId="77777777" w:rsidR="000E62EA" w:rsidRPr="009F1BAB" w:rsidRDefault="000E62EA" w:rsidP="000E62EA">
      <w:pPr>
        <w:pStyle w:val="ListParagraph"/>
        <w:rPr>
          <w:rFonts w:ascii="Arial" w:hAnsi="Arial" w:cs="Arial"/>
        </w:rPr>
      </w:pPr>
    </w:p>
    <w:p w14:paraId="39836631" w14:textId="77083431" w:rsidR="00933934" w:rsidRPr="009F1BAB" w:rsidRDefault="000E62EA" w:rsidP="000E62EA">
      <w:pPr>
        <w:pStyle w:val="ListParagraph"/>
        <w:numPr>
          <w:ilvl w:val="2"/>
          <w:numId w:val="17"/>
        </w:numPr>
        <w:rPr>
          <w:rFonts w:ascii="Arial" w:hAnsi="Arial" w:cs="Arial"/>
        </w:rPr>
      </w:pPr>
      <w:r w:rsidRPr="009F1BAB">
        <w:rPr>
          <w:rFonts w:ascii="Arial" w:hAnsi="Arial" w:cs="Arial"/>
        </w:rPr>
        <w:t xml:space="preserve">Substrate: </w:t>
      </w:r>
      <w:r w:rsidR="00097132" w:rsidRPr="009F1BAB">
        <w:rPr>
          <w:rFonts w:ascii="Arial" w:hAnsi="Arial" w:cs="Arial"/>
        </w:rPr>
        <w:t xml:space="preserve">The substrate must be clean, </w:t>
      </w:r>
      <w:proofErr w:type="gramStart"/>
      <w:r w:rsidR="00097132" w:rsidRPr="009F1BAB">
        <w:rPr>
          <w:rFonts w:ascii="Arial" w:hAnsi="Arial" w:cs="Arial"/>
        </w:rPr>
        <w:t>smooth</w:t>
      </w:r>
      <w:proofErr w:type="gramEnd"/>
      <w:r w:rsidR="00097132" w:rsidRPr="009F1BAB">
        <w:rPr>
          <w:rFonts w:ascii="Arial" w:hAnsi="Arial" w:cs="Arial"/>
        </w:rPr>
        <w:t xml:space="preserve"> and dry.  </w:t>
      </w:r>
      <w:r w:rsidRPr="009F1BAB">
        <w:rPr>
          <w:rFonts w:ascii="Arial" w:hAnsi="Arial" w:cs="Arial"/>
        </w:rPr>
        <w:t xml:space="preserve">The waterproofing membrane installation may proceed only after substrate preparation is complete.  The substrate should be fully inspected and approved as well as accepted by the waterproofing Applicator before proceeding with membrane installation.  </w:t>
      </w:r>
      <w:r w:rsidR="0078022B" w:rsidRPr="009F1BAB">
        <w:rPr>
          <w:rFonts w:ascii="Arial" w:hAnsi="Arial" w:cs="Arial"/>
        </w:rPr>
        <w:t>The membrane can be installed over existing residual asphalt-based waterproofing materials provided the material is fully cured, clean, sound and firmly bonded to the substrate.  Site-specific conditions as well as r</w:t>
      </w:r>
      <w:r w:rsidR="00097132" w:rsidRPr="009F1BAB">
        <w:rPr>
          <w:rFonts w:ascii="Arial" w:hAnsi="Arial" w:cs="Arial"/>
        </w:rPr>
        <w:t>esponsibility for maintenance of the substrate shall be addressed during the pre-construction meeting.</w:t>
      </w:r>
    </w:p>
    <w:p w14:paraId="165D0E1C" w14:textId="77777777" w:rsidR="00097132" w:rsidRPr="009F1BAB" w:rsidRDefault="00097132" w:rsidP="00097132">
      <w:pPr>
        <w:rPr>
          <w:rFonts w:ascii="Arial" w:hAnsi="Arial" w:cs="Arial"/>
        </w:rPr>
      </w:pPr>
    </w:p>
    <w:p w14:paraId="46AA3853" w14:textId="1B3D554F" w:rsidR="000E62EA" w:rsidRPr="009F1BAB" w:rsidRDefault="000E62EA" w:rsidP="00D541E3">
      <w:pPr>
        <w:pStyle w:val="ListParagraph"/>
        <w:numPr>
          <w:ilvl w:val="2"/>
          <w:numId w:val="17"/>
        </w:numPr>
        <w:rPr>
          <w:rFonts w:ascii="Arial" w:hAnsi="Arial" w:cs="Arial"/>
        </w:rPr>
      </w:pPr>
      <w:r w:rsidRPr="009F1BAB">
        <w:rPr>
          <w:rFonts w:ascii="Arial" w:hAnsi="Arial" w:cs="Arial"/>
        </w:rPr>
        <w:t xml:space="preserve">Weather and Scheduling: All work shall be scheduled and executed without exposing the interior building areas to the effects of inclement weather.  Work should occur only when substrate and weather conditions </w:t>
      </w:r>
      <w:r w:rsidR="00097132" w:rsidRPr="009F1BAB">
        <w:rPr>
          <w:rFonts w:ascii="Arial" w:hAnsi="Arial" w:cs="Arial"/>
        </w:rPr>
        <w:t xml:space="preserve">(wind, temperature, precipitation) </w:t>
      </w:r>
      <w:r w:rsidRPr="009F1BAB">
        <w:rPr>
          <w:rFonts w:ascii="Arial" w:hAnsi="Arial" w:cs="Arial"/>
        </w:rPr>
        <w:t>are suitable for the waterproofing materials specified.</w:t>
      </w:r>
      <w:r w:rsidR="00097132" w:rsidRPr="009F1BAB">
        <w:rPr>
          <w:rFonts w:ascii="Arial" w:hAnsi="Arial" w:cs="Arial"/>
        </w:rPr>
        <w:t xml:space="preserve">  W</w:t>
      </w:r>
      <w:r w:rsidRPr="009F1BAB">
        <w:rPr>
          <w:rFonts w:ascii="Arial" w:hAnsi="Arial" w:cs="Arial"/>
        </w:rPr>
        <w:t xml:space="preserve">aterproofing </w:t>
      </w:r>
      <w:r w:rsidR="00097132" w:rsidRPr="009F1BAB">
        <w:rPr>
          <w:rFonts w:ascii="Arial" w:hAnsi="Arial" w:cs="Arial"/>
        </w:rPr>
        <w:t xml:space="preserve">membranes should not be installed </w:t>
      </w:r>
      <w:r w:rsidRPr="009F1BAB">
        <w:rPr>
          <w:rFonts w:ascii="Arial" w:hAnsi="Arial" w:cs="Arial"/>
        </w:rPr>
        <w:t xml:space="preserve">into standing water or over ice and snow. </w:t>
      </w:r>
      <w:r w:rsidR="00097132" w:rsidRPr="009F1BAB">
        <w:rPr>
          <w:rFonts w:ascii="Arial" w:hAnsi="Arial" w:cs="Arial"/>
        </w:rPr>
        <w:t xml:space="preserve"> </w:t>
      </w:r>
      <w:r w:rsidR="005535A5" w:rsidRPr="009F1BAB">
        <w:rPr>
          <w:rFonts w:ascii="Arial" w:hAnsi="Arial" w:cs="Arial"/>
        </w:rPr>
        <w:t>Special care must be taken to store, apply and protect adhesives from temperature extremes and moisture.</w:t>
      </w:r>
      <w:r w:rsidR="00D541E3" w:rsidRPr="009F1BAB">
        <w:t xml:space="preserve"> </w:t>
      </w:r>
      <w:r w:rsidR="00D541E3" w:rsidRPr="009F1BAB">
        <w:rPr>
          <w:rFonts w:ascii="Arial" w:hAnsi="Arial" w:cs="Arial"/>
        </w:rPr>
        <w:t xml:space="preserve"> Proper safety precautions should be taken as the membrane may be slippery when wet or covered with frost, </w:t>
      </w:r>
      <w:proofErr w:type="gramStart"/>
      <w:r w:rsidR="00D541E3" w:rsidRPr="009F1BAB">
        <w:rPr>
          <w:rFonts w:ascii="Arial" w:hAnsi="Arial" w:cs="Arial"/>
        </w:rPr>
        <w:t>snow</w:t>
      </w:r>
      <w:proofErr w:type="gramEnd"/>
      <w:r w:rsidR="00D541E3" w:rsidRPr="009F1BAB">
        <w:rPr>
          <w:rFonts w:ascii="Arial" w:hAnsi="Arial" w:cs="Arial"/>
        </w:rPr>
        <w:t xml:space="preserve"> or ice.</w:t>
      </w:r>
    </w:p>
    <w:p w14:paraId="53D204D0" w14:textId="77777777" w:rsidR="00097132" w:rsidRPr="009F1BAB" w:rsidRDefault="00097132" w:rsidP="00097132">
      <w:pPr>
        <w:rPr>
          <w:rFonts w:ascii="Arial" w:hAnsi="Arial" w:cs="Arial"/>
        </w:rPr>
      </w:pPr>
    </w:p>
    <w:p w14:paraId="00A15391" w14:textId="392EEA5E" w:rsidR="0078022B" w:rsidRPr="009F1BAB" w:rsidRDefault="00097132" w:rsidP="00A65D0B">
      <w:pPr>
        <w:pStyle w:val="ListParagraph"/>
        <w:numPr>
          <w:ilvl w:val="2"/>
          <w:numId w:val="17"/>
        </w:numPr>
        <w:rPr>
          <w:rFonts w:ascii="Arial" w:hAnsi="Arial" w:cs="Arial"/>
        </w:rPr>
      </w:pPr>
      <w:r w:rsidRPr="009F1BAB">
        <w:rPr>
          <w:rFonts w:ascii="Arial" w:hAnsi="Arial" w:cs="Arial"/>
        </w:rPr>
        <w:t xml:space="preserve">The adequacy of the structural support </w:t>
      </w:r>
      <w:r w:rsidR="0078022B" w:rsidRPr="009F1BAB">
        <w:rPr>
          <w:rFonts w:ascii="Arial" w:hAnsi="Arial" w:cs="Arial"/>
        </w:rPr>
        <w:t>for waterproofing</w:t>
      </w:r>
      <w:r w:rsidR="005535A5" w:rsidRPr="009F1BAB">
        <w:rPr>
          <w:rFonts w:ascii="Arial" w:hAnsi="Arial" w:cs="Arial"/>
        </w:rPr>
        <w:t xml:space="preserve"> </w:t>
      </w:r>
      <w:r w:rsidRPr="009F1BAB">
        <w:rPr>
          <w:rFonts w:ascii="Arial" w:hAnsi="Arial" w:cs="Arial"/>
        </w:rPr>
        <w:t xml:space="preserve">must be verified in writing by the owner, the owner’s design professional, architect, or engineer. </w:t>
      </w:r>
      <w:r w:rsidR="0078022B" w:rsidRPr="009F1BAB">
        <w:rPr>
          <w:rFonts w:ascii="Arial" w:hAnsi="Arial" w:cs="Arial"/>
        </w:rPr>
        <w:t xml:space="preserve"> </w:t>
      </w:r>
      <w:r w:rsidRPr="009F1BAB">
        <w:rPr>
          <w:rFonts w:ascii="Arial" w:hAnsi="Arial" w:cs="Arial"/>
        </w:rPr>
        <w:t xml:space="preserve">The Applicator shall take precautions </w:t>
      </w:r>
      <w:r w:rsidR="0078022B" w:rsidRPr="009F1BAB">
        <w:rPr>
          <w:rFonts w:ascii="Arial" w:hAnsi="Arial" w:cs="Arial"/>
        </w:rPr>
        <w:t>to ensure that</w:t>
      </w:r>
      <w:r w:rsidRPr="009F1BAB">
        <w:rPr>
          <w:rFonts w:ascii="Arial" w:hAnsi="Arial" w:cs="Arial"/>
        </w:rPr>
        <w:t xml:space="preserve"> storage and/or application of materials and/or equipment </w:t>
      </w:r>
      <w:r w:rsidR="0078022B" w:rsidRPr="009F1BAB">
        <w:rPr>
          <w:rFonts w:ascii="Arial" w:hAnsi="Arial" w:cs="Arial"/>
        </w:rPr>
        <w:t>stay within the load limitations communicated.</w:t>
      </w:r>
    </w:p>
    <w:p w14:paraId="480F89D6" w14:textId="77777777" w:rsidR="0078022B" w:rsidRPr="009F1BAB" w:rsidRDefault="0078022B" w:rsidP="0078022B">
      <w:pPr>
        <w:pStyle w:val="ListParagraph"/>
        <w:rPr>
          <w:rFonts w:ascii="Arial" w:hAnsi="Arial" w:cs="Arial"/>
        </w:rPr>
      </w:pPr>
    </w:p>
    <w:p w14:paraId="4C9297B9" w14:textId="419EB7FE" w:rsidR="00A65D0B" w:rsidRPr="009F1BAB" w:rsidRDefault="00316C06" w:rsidP="0078022B">
      <w:pPr>
        <w:pStyle w:val="ListParagraph"/>
        <w:numPr>
          <w:ilvl w:val="1"/>
          <w:numId w:val="17"/>
        </w:numPr>
        <w:rPr>
          <w:rFonts w:ascii="Arial" w:hAnsi="Arial" w:cs="Arial"/>
          <w:b/>
          <w:bCs/>
        </w:rPr>
      </w:pPr>
      <w:r w:rsidRPr="009F1BAB">
        <w:rPr>
          <w:rFonts w:ascii="Arial" w:hAnsi="Arial" w:cs="Arial"/>
          <w:b/>
          <w:bCs/>
        </w:rPr>
        <w:t>SCHEDULING</w:t>
      </w:r>
    </w:p>
    <w:p w14:paraId="4B1DF788" w14:textId="77777777" w:rsidR="00C963B0" w:rsidRPr="009F1BAB" w:rsidRDefault="00C963B0" w:rsidP="00C963B0">
      <w:pPr>
        <w:pStyle w:val="ListParagraph"/>
        <w:rPr>
          <w:rFonts w:ascii="Arial" w:hAnsi="Arial" w:cs="Arial"/>
        </w:rPr>
      </w:pPr>
    </w:p>
    <w:p w14:paraId="3CED5E34" w14:textId="56EF377B" w:rsidR="00316C06" w:rsidRPr="009F1BAB" w:rsidRDefault="00316C06" w:rsidP="00316C06">
      <w:pPr>
        <w:pStyle w:val="ListParagraph"/>
        <w:numPr>
          <w:ilvl w:val="2"/>
          <w:numId w:val="17"/>
        </w:numPr>
        <w:rPr>
          <w:rFonts w:ascii="Arial" w:hAnsi="Arial" w:cs="Arial"/>
        </w:rPr>
      </w:pPr>
      <w:r w:rsidRPr="009F1BAB">
        <w:rPr>
          <w:rFonts w:ascii="Arial" w:hAnsi="Arial" w:cs="Arial"/>
        </w:rPr>
        <w:t>Schedule work so waterproofing applications may be inspected prior to concealment.</w:t>
      </w:r>
    </w:p>
    <w:p w14:paraId="32304B2B" w14:textId="77777777" w:rsidR="004D7816" w:rsidRPr="009F1BAB" w:rsidRDefault="004D7816" w:rsidP="004D7816">
      <w:pPr>
        <w:pStyle w:val="ListParagraph"/>
        <w:rPr>
          <w:rFonts w:ascii="Arial" w:hAnsi="Arial" w:cs="Arial"/>
        </w:rPr>
      </w:pPr>
    </w:p>
    <w:p w14:paraId="4E9BAFEF" w14:textId="77777777" w:rsidR="004D7816" w:rsidRPr="009F1BAB" w:rsidRDefault="0078022B" w:rsidP="0078022B">
      <w:pPr>
        <w:pStyle w:val="ListParagraph"/>
        <w:numPr>
          <w:ilvl w:val="2"/>
          <w:numId w:val="17"/>
        </w:numPr>
        <w:rPr>
          <w:rFonts w:ascii="Arial" w:hAnsi="Arial" w:cs="Arial"/>
        </w:rPr>
      </w:pPr>
      <w:r w:rsidRPr="009F1BAB">
        <w:rPr>
          <w:rFonts w:ascii="Arial" w:hAnsi="Arial" w:cs="Arial"/>
        </w:rPr>
        <w:lastRenderedPageBreak/>
        <w:t xml:space="preserve">Sequence the installation to </w:t>
      </w:r>
      <w:r w:rsidR="00433C20" w:rsidRPr="009F1BAB">
        <w:rPr>
          <w:rFonts w:ascii="Arial" w:hAnsi="Arial" w:cs="Arial"/>
        </w:rPr>
        <w:t>isolate</w:t>
      </w:r>
      <w:r w:rsidRPr="009F1BAB">
        <w:rPr>
          <w:rFonts w:ascii="Arial" w:hAnsi="Arial" w:cs="Arial"/>
        </w:rPr>
        <w:t xml:space="preserve"> access to installed membrane </w:t>
      </w:r>
      <w:r w:rsidR="00433C20" w:rsidRPr="009F1BAB">
        <w:rPr>
          <w:rFonts w:ascii="Arial" w:hAnsi="Arial" w:cs="Arial"/>
        </w:rPr>
        <w:t xml:space="preserve">from excessive foot traffic / construction activity </w:t>
      </w:r>
      <w:r w:rsidRPr="009F1BAB">
        <w:rPr>
          <w:rFonts w:ascii="Arial" w:hAnsi="Arial" w:cs="Arial"/>
        </w:rPr>
        <w:t xml:space="preserve">and </w:t>
      </w:r>
      <w:r w:rsidR="00433C20" w:rsidRPr="009F1BAB">
        <w:rPr>
          <w:rFonts w:ascii="Arial" w:hAnsi="Arial" w:cs="Arial"/>
        </w:rPr>
        <w:t xml:space="preserve">minimize exposure of </w:t>
      </w:r>
      <w:r w:rsidRPr="009F1BAB">
        <w:rPr>
          <w:rFonts w:ascii="Arial" w:hAnsi="Arial" w:cs="Arial"/>
        </w:rPr>
        <w:t>stag</w:t>
      </w:r>
      <w:r w:rsidR="00433C20" w:rsidRPr="009F1BAB">
        <w:rPr>
          <w:rFonts w:ascii="Arial" w:hAnsi="Arial" w:cs="Arial"/>
        </w:rPr>
        <w:t>ed materials to</w:t>
      </w:r>
      <w:r w:rsidRPr="009F1BAB">
        <w:rPr>
          <w:rFonts w:ascii="Arial" w:hAnsi="Arial" w:cs="Arial"/>
        </w:rPr>
        <w:t xml:space="preserve"> mechanical </w:t>
      </w:r>
      <w:r w:rsidR="00433C20" w:rsidRPr="009F1BAB">
        <w:rPr>
          <w:rFonts w:ascii="Arial" w:hAnsi="Arial" w:cs="Arial"/>
        </w:rPr>
        <w:t>damage</w:t>
      </w:r>
      <w:r w:rsidRPr="009F1BAB">
        <w:rPr>
          <w:rFonts w:ascii="Arial" w:hAnsi="Arial" w:cs="Arial"/>
        </w:rPr>
        <w:t>.</w:t>
      </w:r>
      <w:r w:rsidR="00433C20" w:rsidRPr="009F1BAB">
        <w:rPr>
          <w:rFonts w:ascii="Arial" w:hAnsi="Arial" w:cs="Arial"/>
        </w:rPr>
        <w:t xml:space="preserve">  Where such access is absolutely required, the Applicator shall provide all necessary temporary protection and barriers to prevent damage / isolate the work area. </w:t>
      </w:r>
    </w:p>
    <w:p w14:paraId="3EA803CF" w14:textId="01C0702A" w:rsidR="0078022B" w:rsidRPr="009F1BAB" w:rsidRDefault="00433C20" w:rsidP="004D7816">
      <w:pPr>
        <w:rPr>
          <w:rFonts w:ascii="Arial" w:hAnsi="Arial" w:cs="Arial"/>
        </w:rPr>
      </w:pPr>
      <w:r w:rsidRPr="009F1BAB">
        <w:rPr>
          <w:rFonts w:ascii="Arial" w:hAnsi="Arial" w:cs="Arial"/>
        </w:rPr>
        <w:t xml:space="preserve"> </w:t>
      </w:r>
    </w:p>
    <w:p w14:paraId="36B95FD4" w14:textId="3967F108" w:rsidR="00433C20" w:rsidRPr="009F1BAB" w:rsidRDefault="0078022B" w:rsidP="005535A5">
      <w:pPr>
        <w:pStyle w:val="ListParagraph"/>
        <w:numPr>
          <w:ilvl w:val="2"/>
          <w:numId w:val="17"/>
        </w:numPr>
        <w:rPr>
          <w:rFonts w:ascii="Arial" w:hAnsi="Arial" w:cs="Arial"/>
        </w:rPr>
      </w:pPr>
      <w:r w:rsidRPr="009F1BAB">
        <w:rPr>
          <w:rFonts w:ascii="Arial" w:hAnsi="Arial" w:cs="Arial"/>
        </w:rPr>
        <w:t xml:space="preserve">Provide proper </w:t>
      </w:r>
      <w:r w:rsidR="00433C20" w:rsidRPr="009F1BAB">
        <w:rPr>
          <w:rFonts w:ascii="Arial" w:hAnsi="Arial" w:cs="Arial"/>
        </w:rPr>
        <w:t xml:space="preserve">mechanical weather </w:t>
      </w:r>
      <w:r w:rsidRPr="009F1BAB">
        <w:rPr>
          <w:rFonts w:ascii="Arial" w:hAnsi="Arial" w:cs="Arial"/>
        </w:rPr>
        <w:t xml:space="preserve">protection on newly </w:t>
      </w:r>
      <w:r w:rsidR="00433C20" w:rsidRPr="009F1BAB">
        <w:rPr>
          <w:rFonts w:ascii="Arial" w:hAnsi="Arial" w:cs="Arial"/>
        </w:rPr>
        <w:t>installed waterproofing, and limit installation work to what can be made 100 percent watertight at the end of each day, including flashing and night seals.</w:t>
      </w:r>
      <w:r w:rsidR="00433C20" w:rsidRPr="009F1BAB">
        <w:t xml:space="preserve">  </w:t>
      </w:r>
      <w:r w:rsidR="00433C20" w:rsidRPr="009F1BAB">
        <w:rPr>
          <w:rFonts w:ascii="Arial" w:hAnsi="Arial" w:cs="Arial"/>
        </w:rPr>
        <w:t>Temporary ballast, along perimeters and corner areas may be required to provide protection against high winds</w:t>
      </w:r>
      <w:r w:rsidR="005535A5" w:rsidRPr="009F1BAB">
        <w:rPr>
          <w:rFonts w:ascii="Arial" w:hAnsi="Arial" w:cs="Arial"/>
        </w:rPr>
        <w:t xml:space="preserve"> and precipitation events</w:t>
      </w:r>
      <w:r w:rsidR="00433C20" w:rsidRPr="009F1BAB">
        <w:rPr>
          <w:rFonts w:ascii="Arial" w:hAnsi="Arial" w:cs="Arial"/>
        </w:rPr>
        <w:t>.</w:t>
      </w:r>
    </w:p>
    <w:p w14:paraId="63969F10" w14:textId="77777777" w:rsidR="004D7816" w:rsidRPr="009F1BAB" w:rsidRDefault="004D7816" w:rsidP="004D7816">
      <w:pPr>
        <w:rPr>
          <w:rFonts w:ascii="Arial" w:hAnsi="Arial" w:cs="Arial"/>
        </w:rPr>
      </w:pPr>
    </w:p>
    <w:p w14:paraId="67908AF5" w14:textId="20C082AF" w:rsidR="004D7816" w:rsidRPr="009F1BAB" w:rsidRDefault="004D7816" w:rsidP="00A65D0B">
      <w:pPr>
        <w:pStyle w:val="ListParagraph"/>
        <w:numPr>
          <w:ilvl w:val="2"/>
          <w:numId w:val="17"/>
        </w:numPr>
        <w:rPr>
          <w:rFonts w:ascii="Arial" w:hAnsi="Arial" w:cs="Arial"/>
          <w:b/>
          <w:bCs/>
        </w:rPr>
      </w:pPr>
      <w:r w:rsidRPr="009F1BAB">
        <w:rPr>
          <w:rFonts w:ascii="Arial" w:hAnsi="Arial" w:cs="Arial"/>
        </w:rPr>
        <w:t>For deck restoration, remove all existing overburden, waterproofing, base flashing, deteriorated wood blocking or metal flashings – equal to that amount of waterproofing and flashing that can be made weathertight with new materials during a one-day period or before the onset of inclement weather.</w:t>
      </w:r>
    </w:p>
    <w:p w14:paraId="14623A62" w14:textId="77777777" w:rsidR="004D7816" w:rsidRPr="009F1BAB" w:rsidRDefault="004D7816" w:rsidP="004D7816">
      <w:pPr>
        <w:rPr>
          <w:rFonts w:ascii="Arial" w:hAnsi="Arial" w:cs="Arial"/>
          <w:b/>
          <w:bCs/>
        </w:rPr>
      </w:pPr>
    </w:p>
    <w:p w14:paraId="01C401EE" w14:textId="40C701E4" w:rsidR="00A65D0B" w:rsidRPr="009F1BAB" w:rsidRDefault="00A65D0B" w:rsidP="00A65D0B">
      <w:pPr>
        <w:pStyle w:val="ListParagraph"/>
        <w:numPr>
          <w:ilvl w:val="2"/>
          <w:numId w:val="17"/>
        </w:numPr>
        <w:rPr>
          <w:rFonts w:ascii="Arial" w:hAnsi="Arial" w:cs="Arial"/>
          <w:b/>
          <w:bCs/>
        </w:rPr>
      </w:pPr>
      <w:r w:rsidRPr="009F1BAB">
        <w:rPr>
          <w:rFonts w:ascii="Arial" w:hAnsi="Arial" w:cs="Arial"/>
        </w:rPr>
        <w:t xml:space="preserve">Do not proceed with installation of subsequent layers and overburden over the completed sections of the waterproofing without </w:t>
      </w:r>
      <w:r w:rsidR="0078022B" w:rsidRPr="009F1BAB">
        <w:rPr>
          <w:rFonts w:ascii="Arial" w:hAnsi="Arial" w:cs="Arial"/>
        </w:rPr>
        <w:t>inspection by the inspection firm and the performance of any corrections specified.</w:t>
      </w:r>
    </w:p>
    <w:p w14:paraId="2DA06BEF" w14:textId="77777777" w:rsidR="004D7816" w:rsidRPr="009F1BAB" w:rsidRDefault="004D7816" w:rsidP="004D7816">
      <w:pPr>
        <w:rPr>
          <w:rFonts w:ascii="Arial" w:hAnsi="Arial" w:cs="Arial"/>
          <w:b/>
          <w:bCs/>
        </w:rPr>
      </w:pPr>
    </w:p>
    <w:p w14:paraId="7FCE36FE" w14:textId="0AEA4185" w:rsidR="00433C20" w:rsidRPr="009F1BAB" w:rsidRDefault="00433C20" w:rsidP="005535A5">
      <w:pPr>
        <w:pStyle w:val="ListParagraph"/>
        <w:numPr>
          <w:ilvl w:val="2"/>
          <w:numId w:val="17"/>
        </w:numPr>
        <w:rPr>
          <w:rFonts w:ascii="Arial" w:hAnsi="Arial" w:cs="Arial"/>
        </w:rPr>
      </w:pPr>
      <w:r w:rsidRPr="009F1BAB">
        <w:rPr>
          <w:rFonts w:ascii="Arial" w:hAnsi="Arial" w:cs="Arial"/>
        </w:rPr>
        <w:t>Damage which occurs to the waterproofing membrane and/or system is to be brought to the attention of the inspector and general contractor.  All damage is to be repaired according to AVM’s recommendations with the party responsible for damage bearing the cost of repairs.</w:t>
      </w:r>
    </w:p>
    <w:p w14:paraId="507CA76D" w14:textId="77777777" w:rsidR="000E01E2" w:rsidRPr="009F1BAB" w:rsidRDefault="000E01E2" w:rsidP="000E01E2">
      <w:pPr>
        <w:pStyle w:val="ListParagraph"/>
        <w:rPr>
          <w:rFonts w:ascii="Arial" w:hAnsi="Arial" w:cs="Arial"/>
        </w:rPr>
      </w:pPr>
    </w:p>
    <w:p w14:paraId="57E03C78" w14:textId="77777777" w:rsidR="000E01E2" w:rsidRPr="009F1BAB" w:rsidRDefault="000E01E2" w:rsidP="000E01E2">
      <w:pPr>
        <w:pStyle w:val="ListParagraph"/>
        <w:rPr>
          <w:rFonts w:ascii="Arial" w:hAnsi="Arial" w:cs="Arial"/>
        </w:rPr>
      </w:pPr>
    </w:p>
    <w:p w14:paraId="1467A4AB" w14:textId="77777777" w:rsidR="005535A5" w:rsidRPr="009F1BAB" w:rsidRDefault="005535A5" w:rsidP="005535A5">
      <w:pPr>
        <w:pStyle w:val="ListParagraph"/>
        <w:rPr>
          <w:rFonts w:ascii="Arial" w:hAnsi="Arial" w:cs="Arial"/>
        </w:rPr>
      </w:pPr>
    </w:p>
    <w:p w14:paraId="018255F3" w14:textId="022CF9FE" w:rsidR="005535A5" w:rsidRPr="009F1BAB" w:rsidRDefault="005535A5" w:rsidP="005535A5">
      <w:pPr>
        <w:pStyle w:val="ListParagraph"/>
        <w:numPr>
          <w:ilvl w:val="1"/>
          <w:numId w:val="17"/>
        </w:numPr>
        <w:rPr>
          <w:rFonts w:ascii="Arial" w:hAnsi="Arial" w:cs="Arial"/>
          <w:b/>
          <w:bCs/>
        </w:rPr>
      </w:pPr>
      <w:bookmarkStart w:id="0" w:name="_Hlk63069962"/>
      <w:r w:rsidRPr="009F1BAB">
        <w:rPr>
          <w:rFonts w:ascii="Arial" w:hAnsi="Arial" w:cs="Arial"/>
          <w:b/>
          <w:bCs/>
        </w:rPr>
        <w:t>WARRANTY</w:t>
      </w:r>
    </w:p>
    <w:p w14:paraId="34E9BF5E" w14:textId="77777777" w:rsidR="005535A5" w:rsidRPr="009F1BAB" w:rsidRDefault="005535A5" w:rsidP="005535A5">
      <w:pPr>
        <w:pStyle w:val="ListParagraph"/>
        <w:ind w:left="0"/>
        <w:rPr>
          <w:rFonts w:ascii="Arial" w:hAnsi="Arial" w:cs="Arial"/>
        </w:rPr>
      </w:pPr>
    </w:p>
    <w:p w14:paraId="22F4B7A6" w14:textId="144B8F69" w:rsidR="006F6EAB" w:rsidRPr="009F1BAB" w:rsidRDefault="006F6EAB" w:rsidP="006F6EAB">
      <w:pPr>
        <w:pStyle w:val="ListParagraph"/>
        <w:numPr>
          <w:ilvl w:val="2"/>
          <w:numId w:val="17"/>
        </w:numPr>
        <w:rPr>
          <w:rFonts w:ascii="Arial" w:hAnsi="Arial" w:cs="Arial"/>
        </w:rPr>
      </w:pPr>
      <w:r w:rsidRPr="009F1BAB">
        <w:rPr>
          <w:rFonts w:ascii="Arial" w:hAnsi="Arial" w:cs="Arial"/>
        </w:rPr>
        <w:t xml:space="preserve">Manufacturer’s Warranty:  Upon the completion, review and acceptance of the work required by this section by the waterproofing system manufacturer, the manufacturer will provide to the project Owner, a written twenty (20) year No Dollar Limit </w:t>
      </w:r>
      <w:proofErr w:type="spellStart"/>
      <w:r w:rsidRPr="009F1BAB">
        <w:rPr>
          <w:rFonts w:ascii="Arial" w:hAnsi="Arial" w:cs="Arial"/>
        </w:rPr>
        <w:t>AussieGuard</w:t>
      </w:r>
      <w:proofErr w:type="spellEnd"/>
      <w:r w:rsidRPr="009F1BAB">
        <w:rPr>
          <w:rFonts w:ascii="Arial" w:hAnsi="Arial" w:cs="Arial"/>
        </w:rPr>
        <w:t xml:space="preserve">® waterproofing warranty, covering both materials and labor.  Issuance of the </w:t>
      </w:r>
      <w:proofErr w:type="spellStart"/>
      <w:r w:rsidRPr="009F1BAB">
        <w:rPr>
          <w:rFonts w:ascii="Arial" w:hAnsi="Arial" w:cs="Arial"/>
        </w:rPr>
        <w:t>AussieGuard</w:t>
      </w:r>
      <w:proofErr w:type="spellEnd"/>
      <w:r w:rsidRPr="009F1BAB">
        <w:rPr>
          <w:rFonts w:ascii="Arial" w:hAnsi="Arial" w:cs="Arial"/>
        </w:rPr>
        <w:t>® No Dollar Limit Warranty requires the following:</w:t>
      </w:r>
    </w:p>
    <w:p w14:paraId="21362E41" w14:textId="77777777" w:rsidR="006F6EAB" w:rsidRPr="009F1BAB" w:rsidRDefault="006F6EAB" w:rsidP="006F6EAB">
      <w:pPr>
        <w:pStyle w:val="ListParagraph"/>
        <w:rPr>
          <w:rFonts w:ascii="Arial" w:hAnsi="Arial" w:cs="Arial"/>
        </w:rPr>
      </w:pPr>
    </w:p>
    <w:p w14:paraId="36992A03" w14:textId="77777777" w:rsidR="006F6EAB" w:rsidRPr="009F1BAB" w:rsidRDefault="006F6EAB" w:rsidP="006F6EAB">
      <w:pPr>
        <w:pStyle w:val="ListParagraph"/>
        <w:numPr>
          <w:ilvl w:val="3"/>
          <w:numId w:val="17"/>
        </w:numPr>
        <w:rPr>
          <w:rFonts w:ascii="Arial" w:hAnsi="Arial" w:cs="Arial"/>
        </w:rPr>
      </w:pPr>
      <w:r w:rsidRPr="009F1BAB">
        <w:rPr>
          <w:rFonts w:ascii="Arial" w:hAnsi="Arial" w:cs="Arial"/>
        </w:rPr>
        <w:t xml:space="preserve">Waterproofing system products shall have been provided solely by AVM Industries </w:t>
      </w:r>
    </w:p>
    <w:p w14:paraId="2CED89FC" w14:textId="77777777" w:rsidR="006F6EAB" w:rsidRPr="009F1BAB" w:rsidRDefault="006F6EAB" w:rsidP="006F6EAB">
      <w:pPr>
        <w:pStyle w:val="ListParagraph"/>
        <w:numPr>
          <w:ilvl w:val="3"/>
          <w:numId w:val="17"/>
        </w:numPr>
        <w:rPr>
          <w:rFonts w:ascii="Arial" w:hAnsi="Arial" w:cs="Arial"/>
        </w:rPr>
      </w:pPr>
      <w:r w:rsidRPr="009F1BAB">
        <w:rPr>
          <w:rFonts w:ascii="Arial" w:hAnsi="Arial" w:cs="Arial"/>
        </w:rPr>
        <w:t xml:space="preserve">Pre-Installation Conference.  Reference </w:t>
      </w:r>
      <w:proofErr w:type="gramStart"/>
      <w:r w:rsidRPr="009F1BAB">
        <w:rPr>
          <w:rFonts w:ascii="Arial" w:hAnsi="Arial" w:cs="Arial"/>
        </w:rPr>
        <w:t>Section  1.06</w:t>
      </w:r>
      <w:proofErr w:type="gramEnd"/>
      <w:r w:rsidRPr="009F1BAB">
        <w:rPr>
          <w:rFonts w:ascii="Arial" w:hAnsi="Arial" w:cs="Arial"/>
        </w:rPr>
        <w:t xml:space="preserve"> (Quality Assurance)</w:t>
      </w:r>
    </w:p>
    <w:p w14:paraId="2FD35AAB" w14:textId="31C9585B" w:rsidR="006F6EAB" w:rsidRPr="009F1BAB" w:rsidRDefault="006F6EAB" w:rsidP="006F6EAB">
      <w:pPr>
        <w:pStyle w:val="ListParagraph"/>
        <w:numPr>
          <w:ilvl w:val="3"/>
          <w:numId w:val="17"/>
        </w:numPr>
        <w:rPr>
          <w:rFonts w:ascii="Arial" w:hAnsi="Arial" w:cs="Arial"/>
        </w:rPr>
      </w:pPr>
      <w:r w:rsidRPr="009F1BAB">
        <w:rPr>
          <w:rFonts w:ascii="Arial" w:hAnsi="Arial" w:cs="Arial"/>
        </w:rPr>
        <w:t>Installation inspected by an approved 3rd Party Independent Inspection Firm. Reference Section 1.06 (Quality Assurance)</w:t>
      </w:r>
    </w:p>
    <w:p w14:paraId="144F7127" w14:textId="18499C92" w:rsidR="006F6EAB" w:rsidRPr="009F1BAB" w:rsidRDefault="006F6EAB" w:rsidP="006F6EAB">
      <w:pPr>
        <w:pStyle w:val="ListParagraph"/>
        <w:numPr>
          <w:ilvl w:val="3"/>
          <w:numId w:val="17"/>
        </w:numPr>
        <w:rPr>
          <w:rFonts w:ascii="Arial" w:hAnsi="Arial" w:cs="Arial"/>
        </w:rPr>
      </w:pPr>
      <w:r w:rsidRPr="009F1BAB">
        <w:rPr>
          <w:rFonts w:ascii="Arial" w:hAnsi="Arial" w:cs="Arial"/>
        </w:rPr>
        <w:t xml:space="preserve">Electronic Leak Detection. Reference Section 1.06 (Quality Assurance </w:t>
      </w:r>
    </w:p>
    <w:p w14:paraId="63D2FF19" w14:textId="442575C0" w:rsidR="00316C06" w:rsidRPr="009F1BAB" w:rsidRDefault="00316C06" w:rsidP="00316C06">
      <w:pPr>
        <w:pStyle w:val="ListParagraph"/>
        <w:numPr>
          <w:ilvl w:val="3"/>
          <w:numId w:val="17"/>
        </w:numPr>
        <w:rPr>
          <w:rFonts w:ascii="Arial" w:hAnsi="Arial" w:cs="Arial"/>
        </w:rPr>
      </w:pPr>
      <w:r w:rsidRPr="009F1BAB">
        <w:rPr>
          <w:rFonts w:ascii="Arial" w:hAnsi="Arial" w:cs="Arial"/>
        </w:rPr>
        <w:t>Access for Repair: Owner shall provide unimpeded access to the Project and the waterproofing system for purposes of testing, leak investigation, and repair, and shall reinstall removed cladding and overburden materials upon completion of repair.</w:t>
      </w:r>
    </w:p>
    <w:p w14:paraId="5A6EAA3E" w14:textId="77777777" w:rsidR="006F6EAB" w:rsidRPr="009F1BAB" w:rsidRDefault="006F6EAB" w:rsidP="006F6EAB">
      <w:pPr>
        <w:pStyle w:val="ListParagraph"/>
        <w:numPr>
          <w:ilvl w:val="3"/>
          <w:numId w:val="17"/>
        </w:numPr>
        <w:rPr>
          <w:rFonts w:ascii="Arial" w:hAnsi="Arial" w:cs="Arial"/>
        </w:rPr>
      </w:pPr>
      <w:r w:rsidRPr="009F1BAB">
        <w:rPr>
          <w:rFonts w:ascii="Arial" w:hAnsi="Arial" w:cs="Arial"/>
        </w:rPr>
        <w:t xml:space="preserve">A 2-year labor warranty issued by the waterproofing system </w:t>
      </w:r>
      <w:proofErr w:type="gramStart"/>
      <w:r w:rsidRPr="009F1BAB">
        <w:rPr>
          <w:rFonts w:ascii="Arial" w:hAnsi="Arial" w:cs="Arial"/>
        </w:rPr>
        <w:t>applicator</w:t>
      </w:r>
      <w:proofErr w:type="gramEnd"/>
    </w:p>
    <w:p w14:paraId="6C231606" w14:textId="77777777" w:rsidR="004D7816" w:rsidRPr="009F1BAB" w:rsidRDefault="004D7816" w:rsidP="004D7816">
      <w:pPr>
        <w:pStyle w:val="ListParagraph"/>
        <w:ind w:left="1332"/>
        <w:rPr>
          <w:rFonts w:ascii="Arial" w:hAnsi="Arial" w:cs="Arial"/>
          <w:highlight w:val="cyan"/>
        </w:rPr>
      </w:pPr>
    </w:p>
    <w:bookmarkEnd w:id="0"/>
    <w:p w14:paraId="5094A882" w14:textId="73B3E40E" w:rsidR="00857686" w:rsidRPr="009F1BAB" w:rsidRDefault="00857686" w:rsidP="00857686">
      <w:pPr>
        <w:pStyle w:val="ListParagraph"/>
        <w:numPr>
          <w:ilvl w:val="0"/>
          <w:numId w:val="17"/>
        </w:numPr>
        <w:rPr>
          <w:rFonts w:ascii="Arial" w:hAnsi="Arial" w:cs="Arial"/>
          <w:b/>
          <w:bCs/>
        </w:rPr>
      </w:pPr>
      <w:r w:rsidRPr="009F1BAB">
        <w:rPr>
          <w:rFonts w:ascii="Arial" w:hAnsi="Arial" w:cs="Arial"/>
          <w:b/>
          <w:bCs/>
        </w:rPr>
        <w:t>PRODUCTS</w:t>
      </w:r>
    </w:p>
    <w:p w14:paraId="5740EA4A" w14:textId="77777777" w:rsidR="00857686" w:rsidRPr="009F1BAB" w:rsidRDefault="00857686" w:rsidP="00857686">
      <w:pPr>
        <w:pStyle w:val="ListParagraph"/>
        <w:ind w:left="0"/>
        <w:rPr>
          <w:rFonts w:ascii="Arial" w:hAnsi="Arial" w:cs="Arial"/>
        </w:rPr>
      </w:pPr>
    </w:p>
    <w:p w14:paraId="5423B7AB" w14:textId="4C992EF0" w:rsidR="00857686" w:rsidRPr="009F1BAB" w:rsidRDefault="00857686" w:rsidP="00857686">
      <w:pPr>
        <w:pStyle w:val="ListParagraph"/>
        <w:numPr>
          <w:ilvl w:val="4"/>
          <w:numId w:val="17"/>
        </w:numPr>
        <w:rPr>
          <w:rFonts w:ascii="Arial" w:hAnsi="Arial" w:cs="Arial"/>
          <w:b/>
          <w:bCs/>
        </w:rPr>
      </w:pPr>
      <w:r w:rsidRPr="009F1BAB">
        <w:rPr>
          <w:rFonts w:ascii="Arial" w:hAnsi="Arial" w:cs="Arial"/>
          <w:b/>
          <w:bCs/>
        </w:rPr>
        <w:t>MANUFACTURER</w:t>
      </w:r>
    </w:p>
    <w:p w14:paraId="5B9E099D" w14:textId="77777777" w:rsidR="00857686" w:rsidRPr="009F1BAB" w:rsidRDefault="00857686" w:rsidP="00857686">
      <w:pPr>
        <w:pStyle w:val="ListParagraph"/>
        <w:ind w:left="0"/>
        <w:rPr>
          <w:rFonts w:ascii="Arial" w:hAnsi="Arial" w:cs="Arial"/>
        </w:rPr>
      </w:pPr>
    </w:p>
    <w:p w14:paraId="56C8F803" w14:textId="2102150F" w:rsidR="001A28AF" w:rsidRPr="009F1BAB" w:rsidRDefault="00105422" w:rsidP="001A28AF">
      <w:pPr>
        <w:pStyle w:val="ListParagraph"/>
        <w:numPr>
          <w:ilvl w:val="2"/>
          <w:numId w:val="21"/>
        </w:numPr>
        <w:rPr>
          <w:rFonts w:ascii="Arial" w:hAnsi="Arial" w:cs="Arial"/>
        </w:rPr>
      </w:pPr>
      <w:r w:rsidRPr="009F1BAB">
        <w:rPr>
          <w:rFonts w:ascii="Arial" w:hAnsi="Arial" w:cs="Arial"/>
        </w:rPr>
        <w:t xml:space="preserve">AVM Industries, Inc., located at 8245 Remmet Ave, Canoga Park, CA 91304; Phone: (888) 414 – 1041; website: </w:t>
      </w:r>
      <w:hyperlink r:id="rId7" w:history="1">
        <w:r w:rsidR="001A28AF" w:rsidRPr="009F1BAB">
          <w:rPr>
            <w:rFonts w:ascii="Arial" w:hAnsi="Arial" w:cs="Arial"/>
          </w:rPr>
          <w:t>www.avmindustries.com/</w:t>
        </w:r>
      </w:hyperlink>
    </w:p>
    <w:p w14:paraId="441A0DE6" w14:textId="77777777" w:rsidR="00105422" w:rsidRPr="009F1BAB" w:rsidRDefault="00105422" w:rsidP="00105422">
      <w:pPr>
        <w:pStyle w:val="ListParagraph"/>
        <w:rPr>
          <w:rFonts w:ascii="Arial" w:hAnsi="Arial" w:cs="Arial"/>
        </w:rPr>
      </w:pPr>
    </w:p>
    <w:p w14:paraId="243CCF11" w14:textId="4951A1ED" w:rsidR="00C963B0" w:rsidRPr="009F1BAB" w:rsidRDefault="00B376D9" w:rsidP="00105422">
      <w:pPr>
        <w:pStyle w:val="ListParagraph"/>
        <w:numPr>
          <w:ilvl w:val="4"/>
          <w:numId w:val="22"/>
        </w:numPr>
        <w:rPr>
          <w:rFonts w:ascii="Arial" w:hAnsi="Arial" w:cs="Arial"/>
          <w:b/>
          <w:bCs/>
        </w:rPr>
      </w:pPr>
      <w:r w:rsidRPr="009F1BAB">
        <w:rPr>
          <w:rFonts w:ascii="Arial" w:hAnsi="Arial" w:cs="Arial"/>
          <w:b/>
          <w:bCs/>
        </w:rPr>
        <w:t>PRODUCTS</w:t>
      </w:r>
    </w:p>
    <w:p w14:paraId="00A2E402" w14:textId="77777777" w:rsidR="00C963B0" w:rsidRPr="009F1BAB" w:rsidRDefault="00C963B0" w:rsidP="00C963B0">
      <w:pPr>
        <w:pStyle w:val="ListParagraph"/>
        <w:ind w:left="0"/>
        <w:rPr>
          <w:rFonts w:ascii="Arial" w:hAnsi="Arial" w:cs="Arial"/>
        </w:rPr>
      </w:pPr>
    </w:p>
    <w:p w14:paraId="36209FA9" w14:textId="7E5E44EF" w:rsidR="006C0564" w:rsidRPr="009F1BAB" w:rsidRDefault="006C0564" w:rsidP="006C0564">
      <w:pPr>
        <w:pStyle w:val="ListParagraph"/>
        <w:numPr>
          <w:ilvl w:val="2"/>
          <w:numId w:val="28"/>
        </w:numPr>
        <w:rPr>
          <w:rFonts w:ascii="Arial" w:hAnsi="Arial" w:cs="Arial"/>
          <w:b/>
          <w:bCs/>
        </w:rPr>
      </w:pPr>
      <w:r w:rsidRPr="009F1BAB">
        <w:rPr>
          <w:rFonts w:ascii="Arial" w:hAnsi="Arial" w:cs="Arial"/>
        </w:rPr>
        <w:t xml:space="preserve">Basis of Design:  Products and components for the </w:t>
      </w:r>
      <w:r w:rsidRPr="009F1BAB">
        <w:rPr>
          <w:rFonts w:ascii="Arial" w:hAnsi="Arial" w:cs="Arial"/>
          <w:b/>
          <w:bCs/>
        </w:rPr>
        <w:t xml:space="preserve">Aussie </w:t>
      </w:r>
      <w:proofErr w:type="spellStart"/>
      <w:r w:rsidRPr="009F1BAB">
        <w:rPr>
          <w:rFonts w:ascii="Arial" w:hAnsi="Arial" w:cs="Arial"/>
          <w:b/>
          <w:bCs/>
        </w:rPr>
        <w:t>Tite</w:t>
      </w:r>
      <w:proofErr w:type="spellEnd"/>
      <w:r w:rsidRPr="009F1BAB">
        <w:rPr>
          <w:rFonts w:ascii="Arial" w:hAnsi="Arial" w:cs="Arial"/>
          <w:b/>
          <w:bCs/>
        </w:rPr>
        <w:t xml:space="preserve"> </w:t>
      </w:r>
      <w:r w:rsidR="006F6EAB" w:rsidRPr="009F1BAB">
        <w:rPr>
          <w:rFonts w:ascii="Arial" w:hAnsi="Arial" w:cs="Arial"/>
          <w:b/>
          <w:bCs/>
        </w:rPr>
        <w:t xml:space="preserve">540 </w:t>
      </w:r>
      <w:r w:rsidRPr="009F1BAB">
        <w:rPr>
          <w:rFonts w:ascii="Arial" w:hAnsi="Arial" w:cs="Arial"/>
          <w:b/>
          <w:bCs/>
        </w:rPr>
        <w:t>Membrane Waterproofing system shall be supplied by AVM Industries, Inc.</w:t>
      </w:r>
      <w:r w:rsidRPr="009F1BAB">
        <w:rPr>
          <w:rFonts w:ascii="Arial" w:hAnsi="Arial" w:cs="Arial"/>
        </w:rPr>
        <w:t xml:space="preserve">  Aussie </w:t>
      </w:r>
      <w:proofErr w:type="spellStart"/>
      <w:r w:rsidRPr="009F1BAB">
        <w:rPr>
          <w:rFonts w:ascii="Arial" w:hAnsi="Arial" w:cs="Arial"/>
        </w:rPr>
        <w:t>Tite</w:t>
      </w:r>
      <w:proofErr w:type="spellEnd"/>
      <w:r w:rsidRPr="009F1BAB">
        <w:rPr>
          <w:rFonts w:ascii="Arial" w:hAnsi="Arial" w:cs="Arial"/>
        </w:rPr>
        <w:t xml:space="preserve"> </w:t>
      </w:r>
      <w:r w:rsidR="00527F5A" w:rsidRPr="009F1BAB">
        <w:rPr>
          <w:rFonts w:ascii="Arial" w:hAnsi="Arial" w:cs="Arial"/>
        </w:rPr>
        <w:t xml:space="preserve">540 </w:t>
      </w:r>
      <w:r w:rsidRPr="009F1BAB">
        <w:rPr>
          <w:rFonts w:ascii="Arial" w:hAnsi="Arial" w:cs="Arial"/>
        </w:rPr>
        <w:t xml:space="preserve">is a 60 mil (1.5 mm) nominal thickness PVC nonreinforced thermoplastic membrane, externally reinforced and integrally bonded with a water Reactive Polymer Fleece (RPF) layer.  Aussie </w:t>
      </w:r>
      <w:proofErr w:type="spellStart"/>
      <w:r w:rsidRPr="009F1BAB">
        <w:rPr>
          <w:rFonts w:ascii="Arial" w:hAnsi="Arial" w:cs="Arial"/>
        </w:rPr>
        <w:t>Tite</w:t>
      </w:r>
      <w:proofErr w:type="spellEnd"/>
      <w:r w:rsidRPr="009F1BAB">
        <w:rPr>
          <w:rFonts w:ascii="Arial" w:hAnsi="Arial" w:cs="Arial"/>
        </w:rPr>
        <w:t xml:space="preserve"> is designed for use on plaza decks, structural podium slabs, tunnels</w:t>
      </w:r>
      <w:r w:rsidR="006F6EAB" w:rsidRPr="009F1BAB">
        <w:rPr>
          <w:rFonts w:ascii="Arial" w:hAnsi="Arial" w:cs="Arial"/>
        </w:rPr>
        <w:t xml:space="preserve">, basements </w:t>
      </w:r>
      <w:r w:rsidRPr="009F1BAB">
        <w:rPr>
          <w:rFonts w:ascii="Arial" w:hAnsi="Arial" w:cs="Arial"/>
        </w:rPr>
        <w:t xml:space="preserve">and </w:t>
      </w:r>
      <w:proofErr w:type="spellStart"/>
      <w:r w:rsidRPr="009F1BAB">
        <w:rPr>
          <w:rFonts w:ascii="Arial" w:hAnsi="Arial" w:cs="Arial"/>
        </w:rPr>
        <w:t>greenroofs</w:t>
      </w:r>
      <w:proofErr w:type="spellEnd"/>
      <w:r w:rsidRPr="009F1BAB">
        <w:rPr>
          <w:rFonts w:ascii="Arial" w:hAnsi="Arial" w:cs="Arial"/>
        </w:rPr>
        <w:t xml:space="preserve">.  </w:t>
      </w:r>
    </w:p>
    <w:p w14:paraId="5D772300" w14:textId="77777777" w:rsidR="006C0564" w:rsidRPr="009F1BAB" w:rsidRDefault="006C0564" w:rsidP="006C0564">
      <w:pPr>
        <w:pStyle w:val="ListParagraph"/>
        <w:rPr>
          <w:rFonts w:ascii="Arial" w:hAnsi="Arial" w:cs="Arial"/>
          <w:b/>
          <w:bCs/>
        </w:rPr>
      </w:pPr>
    </w:p>
    <w:p w14:paraId="78615EB7" w14:textId="4D0B1DA6" w:rsidR="00A65C8C" w:rsidRPr="009F1BAB" w:rsidRDefault="006C0564" w:rsidP="00A65C8C">
      <w:pPr>
        <w:pStyle w:val="ListParagraph"/>
        <w:numPr>
          <w:ilvl w:val="2"/>
          <w:numId w:val="28"/>
        </w:numPr>
        <w:rPr>
          <w:rFonts w:ascii="Arial" w:hAnsi="Arial" w:cs="Arial"/>
          <w:b/>
          <w:bCs/>
        </w:rPr>
      </w:pPr>
      <w:r w:rsidRPr="009F1BAB">
        <w:rPr>
          <w:rFonts w:ascii="Arial" w:hAnsi="Arial" w:cs="Arial"/>
        </w:rPr>
        <w:t xml:space="preserve">Waterproofing Materials Specifications: Roll size shall be a total width of </w:t>
      </w:r>
      <w:r w:rsidR="004869B8" w:rsidRPr="009F1BAB">
        <w:rPr>
          <w:rFonts w:ascii="Arial" w:hAnsi="Arial" w:cs="Arial"/>
        </w:rPr>
        <w:t>3.62 ft (1.1 meters)</w:t>
      </w:r>
      <w:r w:rsidRPr="009F1BAB">
        <w:rPr>
          <w:rFonts w:ascii="Arial" w:hAnsi="Arial" w:cs="Arial"/>
        </w:rPr>
        <w:t xml:space="preserve"> with an effective width of </w:t>
      </w:r>
      <w:r w:rsidR="00527F5A" w:rsidRPr="009F1BAB">
        <w:rPr>
          <w:rFonts w:ascii="Arial" w:hAnsi="Arial" w:cs="Arial"/>
        </w:rPr>
        <w:t>3.28</w:t>
      </w:r>
      <w:r w:rsidR="004869B8" w:rsidRPr="009F1BAB">
        <w:rPr>
          <w:rFonts w:ascii="Arial" w:hAnsi="Arial" w:cs="Arial"/>
        </w:rPr>
        <w:t xml:space="preserve"> ft</w:t>
      </w:r>
      <w:r w:rsidRPr="009F1BAB">
        <w:rPr>
          <w:rFonts w:ascii="Arial" w:hAnsi="Arial" w:cs="Arial"/>
        </w:rPr>
        <w:t xml:space="preserve"> </w:t>
      </w:r>
      <w:r w:rsidR="004869B8" w:rsidRPr="009F1BAB">
        <w:rPr>
          <w:rFonts w:ascii="Arial" w:hAnsi="Arial" w:cs="Arial"/>
        </w:rPr>
        <w:t xml:space="preserve">(1 meter) </w:t>
      </w:r>
      <w:r w:rsidRPr="009F1BAB">
        <w:rPr>
          <w:rFonts w:ascii="Arial" w:hAnsi="Arial" w:cs="Arial"/>
        </w:rPr>
        <w:t xml:space="preserve">x </w:t>
      </w:r>
      <w:r w:rsidR="004869B8" w:rsidRPr="009F1BAB">
        <w:rPr>
          <w:rFonts w:ascii="Arial" w:hAnsi="Arial" w:cs="Arial"/>
        </w:rPr>
        <w:t xml:space="preserve">length </w:t>
      </w:r>
      <w:r w:rsidRPr="009F1BAB">
        <w:rPr>
          <w:rFonts w:ascii="Arial" w:hAnsi="Arial" w:cs="Arial"/>
        </w:rPr>
        <w:t>61</w:t>
      </w:r>
      <w:r w:rsidR="004869B8" w:rsidRPr="009F1BAB">
        <w:rPr>
          <w:rFonts w:ascii="Arial" w:hAnsi="Arial" w:cs="Arial"/>
        </w:rPr>
        <w:t xml:space="preserve"> </w:t>
      </w:r>
      <w:proofErr w:type="gramStart"/>
      <w:r w:rsidR="004869B8" w:rsidRPr="009F1BAB">
        <w:rPr>
          <w:rFonts w:ascii="Arial" w:hAnsi="Arial" w:cs="Arial"/>
        </w:rPr>
        <w:t xml:space="preserve">ft </w:t>
      </w:r>
      <w:r w:rsidRPr="009F1BAB">
        <w:rPr>
          <w:rFonts w:ascii="Arial" w:hAnsi="Arial" w:cs="Arial"/>
        </w:rPr>
        <w:t xml:space="preserve"> </w:t>
      </w:r>
      <w:r w:rsidR="004869B8" w:rsidRPr="009F1BAB">
        <w:rPr>
          <w:rFonts w:ascii="Arial" w:hAnsi="Arial" w:cs="Arial"/>
        </w:rPr>
        <w:t>(</w:t>
      </w:r>
      <w:proofErr w:type="gramEnd"/>
      <w:r w:rsidR="004869B8" w:rsidRPr="009F1BAB">
        <w:rPr>
          <w:rFonts w:ascii="Arial" w:hAnsi="Arial" w:cs="Arial"/>
        </w:rPr>
        <w:t>18.6 meters)- 200 SF per roll</w:t>
      </w:r>
    </w:p>
    <w:p w14:paraId="4A7B91B5" w14:textId="77777777" w:rsidR="00A65C8C" w:rsidRPr="009F1BAB" w:rsidRDefault="00A65C8C" w:rsidP="00A65C8C">
      <w:pPr>
        <w:pStyle w:val="ListParagraph"/>
        <w:rPr>
          <w:rFonts w:ascii="Arial" w:hAnsi="Arial" w:cs="Arial"/>
        </w:rPr>
      </w:pPr>
    </w:p>
    <w:p w14:paraId="53C878C2" w14:textId="04226E3E" w:rsidR="006C0564" w:rsidRPr="009F1BAB" w:rsidRDefault="006C0564" w:rsidP="00A65C8C">
      <w:pPr>
        <w:pStyle w:val="ListParagraph"/>
        <w:numPr>
          <w:ilvl w:val="3"/>
          <w:numId w:val="28"/>
        </w:numPr>
        <w:rPr>
          <w:rFonts w:ascii="Arial" w:hAnsi="Arial" w:cs="Arial"/>
          <w:b/>
          <w:bCs/>
        </w:rPr>
      </w:pPr>
      <w:r w:rsidRPr="009F1BAB">
        <w:rPr>
          <w:rFonts w:ascii="Arial" w:hAnsi="Arial" w:cs="Arial"/>
        </w:rPr>
        <w:t xml:space="preserve">The </w:t>
      </w:r>
      <w:r w:rsidR="004869B8" w:rsidRPr="009F1BAB">
        <w:rPr>
          <w:rFonts w:ascii="Arial" w:hAnsi="Arial" w:cs="Arial"/>
        </w:rPr>
        <w:t>3.28 ft</w:t>
      </w:r>
      <w:r w:rsidRPr="009F1BAB">
        <w:rPr>
          <w:rFonts w:ascii="Arial" w:hAnsi="Arial" w:cs="Arial"/>
        </w:rPr>
        <w:t xml:space="preserve"> wide thermoplastic membrane and RPF layer are offset laminated by 4” (10 cm) along the long roll edges, making the total roll with 43.4 in </w:t>
      </w:r>
      <w:r w:rsidR="004869B8" w:rsidRPr="009F1BAB">
        <w:rPr>
          <w:rFonts w:ascii="Arial" w:hAnsi="Arial" w:cs="Arial"/>
        </w:rPr>
        <w:t xml:space="preserve">(3.62 ft) </w:t>
      </w:r>
      <w:r w:rsidRPr="009F1BAB">
        <w:rPr>
          <w:rFonts w:ascii="Arial" w:hAnsi="Arial" w:cs="Arial"/>
        </w:rPr>
        <w:t>with an effective width of 39.4 in (</w:t>
      </w:r>
      <w:r w:rsidR="004869B8" w:rsidRPr="009F1BAB">
        <w:rPr>
          <w:rFonts w:ascii="Arial" w:hAnsi="Arial" w:cs="Arial"/>
        </w:rPr>
        <w:t>3.28 ft</w:t>
      </w:r>
      <w:r w:rsidRPr="009F1BAB">
        <w:rPr>
          <w:rFonts w:ascii="Arial" w:hAnsi="Arial" w:cs="Arial"/>
        </w:rPr>
        <w:t>).</w:t>
      </w:r>
    </w:p>
    <w:p w14:paraId="0A776274" w14:textId="7DADEF3B" w:rsidR="00316C06" w:rsidRPr="009F1BAB" w:rsidRDefault="00316C06" w:rsidP="006C0564">
      <w:pPr>
        <w:rPr>
          <w:rFonts w:ascii="Arial" w:hAnsi="Arial" w:cs="Arial"/>
        </w:rPr>
      </w:pPr>
    </w:p>
    <w:p w14:paraId="15A9B0A8" w14:textId="784894BF" w:rsidR="00316C06" w:rsidRPr="009F1BAB" w:rsidRDefault="00316C06" w:rsidP="006C0564">
      <w:pPr>
        <w:pStyle w:val="ListParagraph"/>
        <w:numPr>
          <w:ilvl w:val="2"/>
          <w:numId w:val="24"/>
        </w:numPr>
        <w:rPr>
          <w:rFonts w:ascii="Arial" w:hAnsi="Arial" w:cs="Arial"/>
        </w:rPr>
      </w:pPr>
      <w:r w:rsidRPr="009F1BAB">
        <w:rPr>
          <w:rFonts w:ascii="Arial" w:hAnsi="Arial" w:cs="Arial"/>
        </w:rPr>
        <w:t xml:space="preserve">Source Limitations: Provide waterproofing system materials and accessory products from single source from single manufacturer.  Any products not specifically authorized in writing by AVM Industries, Inc. shall be considered </w:t>
      </w:r>
      <w:proofErr w:type="gramStart"/>
      <w:r w:rsidRPr="009F1BAB">
        <w:rPr>
          <w:rFonts w:ascii="Arial" w:hAnsi="Arial" w:cs="Arial"/>
        </w:rPr>
        <w:t>unacceptable</w:t>
      </w:r>
      <w:proofErr w:type="gramEnd"/>
      <w:r w:rsidRPr="009F1BAB">
        <w:rPr>
          <w:rFonts w:ascii="Arial" w:hAnsi="Arial" w:cs="Arial"/>
        </w:rPr>
        <w:t xml:space="preserve"> and their performance excluded from the warranty.</w:t>
      </w:r>
    </w:p>
    <w:p w14:paraId="0A032BED" w14:textId="77777777" w:rsidR="00316C06" w:rsidRPr="009F1BAB" w:rsidRDefault="00316C06" w:rsidP="00316C06">
      <w:pPr>
        <w:pStyle w:val="ListParagraph"/>
        <w:rPr>
          <w:rFonts w:ascii="Arial" w:hAnsi="Arial" w:cs="Arial"/>
        </w:rPr>
      </w:pPr>
    </w:p>
    <w:p w14:paraId="703A833F" w14:textId="5425688A" w:rsidR="00316C06" w:rsidRPr="009F1BAB" w:rsidRDefault="00316C06" w:rsidP="00316C06">
      <w:pPr>
        <w:pStyle w:val="ListParagraph"/>
        <w:numPr>
          <w:ilvl w:val="2"/>
          <w:numId w:val="24"/>
        </w:numPr>
        <w:rPr>
          <w:rFonts w:ascii="Arial" w:hAnsi="Arial" w:cs="Arial"/>
        </w:rPr>
      </w:pPr>
      <w:r w:rsidRPr="009F1BAB">
        <w:rPr>
          <w:rFonts w:ascii="Arial" w:hAnsi="Arial" w:cs="Arial"/>
        </w:rPr>
        <w:t>Requests for substitutions will be considered in accordance with provisions of Section 01 60 00 - Product Requirements.</w:t>
      </w:r>
    </w:p>
    <w:p w14:paraId="3A2849C1" w14:textId="77777777" w:rsidR="00162719" w:rsidRPr="009F1BAB" w:rsidRDefault="00162719" w:rsidP="00162719">
      <w:pPr>
        <w:rPr>
          <w:rFonts w:ascii="Arial" w:hAnsi="Arial" w:cs="Arial"/>
        </w:rPr>
      </w:pPr>
    </w:p>
    <w:p w14:paraId="1E19226D" w14:textId="77777777" w:rsidR="006C0564" w:rsidRPr="009F1BAB" w:rsidRDefault="006C0564" w:rsidP="006C0564">
      <w:pPr>
        <w:pStyle w:val="ListParagraph"/>
        <w:ind w:left="0"/>
        <w:rPr>
          <w:rFonts w:ascii="Arial" w:hAnsi="Arial" w:cs="Arial"/>
          <w:b/>
          <w:bCs/>
        </w:rPr>
      </w:pPr>
    </w:p>
    <w:p w14:paraId="62FEA90C" w14:textId="158B2BE0" w:rsidR="00162719" w:rsidRPr="009F1BAB" w:rsidRDefault="00162719" w:rsidP="00B376D9">
      <w:pPr>
        <w:pStyle w:val="ListParagraph"/>
        <w:numPr>
          <w:ilvl w:val="4"/>
          <w:numId w:val="25"/>
        </w:numPr>
        <w:rPr>
          <w:rFonts w:ascii="Arial" w:hAnsi="Arial" w:cs="Arial"/>
          <w:b/>
          <w:bCs/>
        </w:rPr>
      </w:pPr>
      <w:r w:rsidRPr="009F1BAB">
        <w:rPr>
          <w:rFonts w:ascii="Arial" w:hAnsi="Arial" w:cs="Arial"/>
          <w:b/>
          <w:bCs/>
        </w:rPr>
        <w:t>PRODUCT PHYSICAL PROPERTIES</w:t>
      </w:r>
    </w:p>
    <w:p w14:paraId="31213492" w14:textId="61EA98E2" w:rsidR="00162719" w:rsidRPr="009F1BAB" w:rsidRDefault="00162719" w:rsidP="00162719">
      <w:pPr>
        <w:rPr>
          <w:rFonts w:ascii="Arial" w:hAnsi="Arial" w:cs="Arial"/>
          <w:b/>
          <w:bCs/>
        </w:rPr>
      </w:pPr>
    </w:p>
    <w:tbl>
      <w:tblPr>
        <w:tblStyle w:val="TableGrid"/>
        <w:tblW w:w="0" w:type="auto"/>
        <w:tblLook w:val="04A0" w:firstRow="1" w:lastRow="0" w:firstColumn="1" w:lastColumn="0" w:noHBand="0" w:noVBand="1"/>
      </w:tblPr>
      <w:tblGrid>
        <w:gridCol w:w="5215"/>
        <w:gridCol w:w="1800"/>
        <w:gridCol w:w="2335"/>
      </w:tblGrid>
      <w:tr w:rsidR="009F1BAB" w:rsidRPr="009F1BAB" w14:paraId="35BA1E6E" w14:textId="77777777" w:rsidTr="00F3010E">
        <w:tc>
          <w:tcPr>
            <w:tcW w:w="5215" w:type="dxa"/>
            <w:shd w:val="clear" w:color="auto" w:fill="D0CECE" w:themeFill="background2" w:themeFillShade="E6"/>
          </w:tcPr>
          <w:p w14:paraId="1982B549" w14:textId="73EEFA09" w:rsidR="00162719" w:rsidRPr="009F1BAB" w:rsidRDefault="00162719" w:rsidP="00162719">
            <w:pPr>
              <w:jc w:val="center"/>
              <w:rPr>
                <w:rFonts w:ascii="Arial" w:hAnsi="Arial" w:cs="Arial"/>
                <w:b/>
                <w:bCs/>
              </w:rPr>
            </w:pPr>
            <w:r w:rsidRPr="009F1BAB">
              <w:rPr>
                <w:rFonts w:ascii="Arial" w:hAnsi="Arial" w:cs="Arial"/>
                <w:b/>
                <w:bCs/>
              </w:rPr>
              <w:t>Physical Property</w:t>
            </w:r>
          </w:p>
        </w:tc>
        <w:tc>
          <w:tcPr>
            <w:tcW w:w="1800" w:type="dxa"/>
            <w:shd w:val="clear" w:color="auto" w:fill="D0CECE" w:themeFill="background2" w:themeFillShade="E6"/>
          </w:tcPr>
          <w:p w14:paraId="467160A6" w14:textId="71672B90" w:rsidR="00162719" w:rsidRPr="009F1BAB" w:rsidRDefault="00162719" w:rsidP="00162719">
            <w:pPr>
              <w:jc w:val="center"/>
              <w:rPr>
                <w:rFonts w:ascii="Arial" w:hAnsi="Arial" w:cs="Arial"/>
                <w:b/>
                <w:bCs/>
              </w:rPr>
            </w:pPr>
            <w:r w:rsidRPr="009F1BAB">
              <w:rPr>
                <w:rFonts w:ascii="Arial" w:hAnsi="Arial" w:cs="Arial"/>
                <w:b/>
                <w:bCs/>
              </w:rPr>
              <w:t>Test Method</w:t>
            </w:r>
          </w:p>
        </w:tc>
        <w:tc>
          <w:tcPr>
            <w:tcW w:w="2335" w:type="dxa"/>
            <w:shd w:val="clear" w:color="auto" w:fill="D0CECE" w:themeFill="background2" w:themeFillShade="E6"/>
          </w:tcPr>
          <w:p w14:paraId="0695A3D0" w14:textId="38E08FB1" w:rsidR="00162719" w:rsidRPr="009F1BAB" w:rsidRDefault="00162719" w:rsidP="00162719">
            <w:pPr>
              <w:jc w:val="center"/>
              <w:rPr>
                <w:rFonts w:ascii="Arial" w:hAnsi="Arial" w:cs="Arial"/>
                <w:b/>
                <w:bCs/>
              </w:rPr>
            </w:pPr>
            <w:r w:rsidRPr="009F1BAB">
              <w:rPr>
                <w:rFonts w:ascii="Arial" w:hAnsi="Arial" w:cs="Arial"/>
                <w:b/>
                <w:bCs/>
              </w:rPr>
              <w:t>Results</w:t>
            </w:r>
          </w:p>
        </w:tc>
      </w:tr>
      <w:tr w:rsidR="009F1BAB" w:rsidRPr="009F1BAB" w14:paraId="78BC8C30" w14:textId="77777777" w:rsidTr="00F3010E">
        <w:tc>
          <w:tcPr>
            <w:tcW w:w="5215" w:type="dxa"/>
          </w:tcPr>
          <w:p w14:paraId="402E40D2" w14:textId="3E242FBE" w:rsidR="00162719" w:rsidRPr="009F1BAB" w:rsidRDefault="00162719" w:rsidP="00162719">
            <w:pPr>
              <w:rPr>
                <w:rFonts w:ascii="Arial" w:hAnsi="Arial" w:cs="Arial"/>
              </w:rPr>
            </w:pPr>
            <w:r w:rsidRPr="009F1BAB">
              <w:rPr>
                <w:rFonts w:ascii="Arial" w:hAnsi="Arial" w:cs="Arial"/>
              </w:rPr>
              <w:t>Color</w:t>
            </w:r>
          </w:p>
        </w:tc>
        <w:tc>
          <w:tcPr>
            <w:tcW w:w="1800" w:type="dxa"/>
          </w:tcPr>
          <w:p w14:paraId="4979907B" w14:textId="77777777" w:rsidR="00162719" w:rsidRPr="009F1BAB" w:rsidRDefault="00162719" w:rsidP="00F3010E">
            <w:pPr>
              <w:jc w:val="center"/>
              <w:rPr>
                <w:rFonts w:ascii="Arial" w:hAnsi="Arial" w:cs="Arial"/>
              </w:rPr>
            </w:pPr>
          </w:p>
        </w:tc>
        <w:tc>
          <w:tcPr>
            <w:tcW w:w="2335" w:type="dxa"/>
          </w:tcPr>
          <w:p w14:paraId="57A89081" w14:textId="6F0C1E5F" w:rsidR="00162719" w:rsidRPr="009F1BAB" w:rsidRDefault="00F3010E" w:rsidP="00F3010E">
            <w:pPr>
              <w:jc w:val="center"/>
              <w:rPr>
                <w:rFonts w:ascii="Arial" w:hAnsi="Arial" w:cs="Arial"/>
              </w:rPr>
            </w:pPr>
            <w:r w:rsidRPr="009F1BAB">
              <w:rPr>
                <w:rFonts w:ascii="Arial" w:hAnsi="Arial" w:cs="Arial"/>
              </w:rPr>
              <w:t>Gray</w:t>
            </w:r>
          </w:p>
        </w:tc>
      </w:tr>
      <w:tr w:rsidR="009F1BAB" w:rsidRPr="009F1BAB" w14:paraId="1F594DB9" w14:textId="77777777" w:rsidTr="00F3010E">
        <w:tc>
          <w:tcPr>
            <w:tcW w:w="5215" w:type="dxa"/>
          </w:tcPr>
          <w:p w14:paraId="745AF9C8" w14:textId="00C1294B" w:rsidR="00162719" w:rsidRPr="009F1BAB" w:rsidRDefault="00162719" w:rsidP="00162719">
            <w:pPr>
              <w:rPr>
                <w:rFonts w:ascii="Arial" w:hAnsi="Arial" w:cs="Arial"/>
              </w:rPr>
            </w:pPr>
            <w:r w:rsidRPr="009F1BAB">
              <w:rPr>
                <w:rFonts w:ascii="Arial" w:hAnsi="Arial" w:cs="Arial"/>
              </w:rPr>
              <w:t>Nominal PVC Thickness</w:t>
            </w:r>
          </w:p>
        </w:tc>
        <w:tc>
          <w:tcPr>
            <w:tcW w:w="1800" w:type="dxa"/>
          </w:tcPr>
          <w:p w14:paraId="612D60AB" w14:textId="77777777" w:rsidR="00162719" w:rsidRPr="009F1BAB" w:rsidRDefault="00162719" w:rsidP="00F3010E">
            <w:pPr>
              <w:jc w:val="center"/>
              <w:rPr>
                <w:rFonts w:ascii="Arial" w:hAnsi="Arial" w:cs="Arial"/>
              </w:rPr>
            </w:pPr>
          </w:p>
        </w:tc>
        <w:tc>
          <w:tcPr>
            <w:tcW w:w="2335" w:type="dxa"/>
          </w:tcPr>
          <w:p w14:paraId="24E2796F" w14:textId="1FD18E96" w:rsidR="00162719" w:rsidRPr="009F1BAB" w:rsidRDefault="00F3010E" w:rsidP="00F3010E">
            <w:pPr>
              <w:jc w:val="center"/>
              <w:rPr>
                <w:rFonts w:ascii="Arial" w:hAnsi="Arial" w:cs="Arial"/>
              </w:rPr>
            </w:pPr>
            <w:r w:rsidRPr="009F1BAB">
              <w:rPr>
                <w:rFonts w:ascii="Arial" w:hAnsi="Arial" w:cs="Arial"/>
              </w:rPr>
              <w:t>.060” (60 Mils)</w:t>
            </w:r>
          </w:p>
        </w:tc>
      </w:tr>
      <w:tr w:rsidR="009F1BAB" w:rsidRPr="009F1BAB" w14:paraId="1FF3AA87" w14:textId="77777777" w:rsidTr="00F3010E">
        <w:tc>
          <w:tcPr>
            <w:tcW w:w="5215" w:type="dxa"/>
          </w:tcPr>
          <w:p w14:paraId="4007871A" w14:textId="6CF55A70" w:rsidR="00162719" w:rsidRPr="009F1BAB" w:rsidRDefault="00162719" w:rsidP="00162719">
            <w:pPr>
              <w:rPr>
                <w:rFonts w:ascii="Arial" w:hAnsi="Arial" w:cs="Arial"/>
              </w:rPr>
            </w:pPr>
            <w:r w:rsidRPr="009F1BAB">
              <w:rPr>
                <w:rFonts w:ascii="Arial" w:hAnsi="Arial" w:cs="Arial"/>
              </w:rPr>
              <w:t xml:space="preserve">Total Membrane Thickness </w:t>
            </w:r>
          </w:p>
        </w:tc>
        <w:tc>
          <w:tcPr>
            <w:tcW w:w="1800" w:type="dxa"/>
          </w:tcPr>
          <w:p w14:paraId="7BD6C290" w14:textId="77777777" w:rsidR="00162719" w:rsidRPr="009F1BAB" w:rsidRDefault="00162719" w:rsidP="00F3010E">
            <w:pPr>
              <w:jc w:val="center"/>
              <w:rPr>
                <w:rFonts w:ascii="Arial" w:hAnsi="Arial" w:cs="Arial"/>
              </w:rPr>
            </w:pPr>
          </w:p>
        </w:tc>
        <w:tc>
          <w:tcPr>
            <w:tcW w:w="2335" w:type="dxa"/>
          </w:tcPr>
          <w:p w14:paraId="78F31182" w14:textId="02F4A463" w:rsidR="00162719" w:rsidRPr="009F1BAB" w:rsidRDefault="00F3010E" w:rsidP="00F3010E">
            <w:pPr>
              <w:jc w:val="center"/>
              <w:rPr>
                <w:rFonts w:ascii="Arial" w:hAnsi="Arial" w:cs="Arial"/>
              </w:rPr>
            </w:pPr>
            <w:r w:rsidRPr="009F1BAB">
              <w:rPr>
                <w:rFonts w:ascii="Arial" w:hAnsi="Arial" w:cs="Arial"/>
              </w:rPr>
              <w:t>.090” (90 Mils)</w:t>
            </w:r>
          </w:p>
        </w:tc>
      </w:tr>
      <w:tr w:rsidR="009F1BAB" w:rsidRPr="009F1BAB" w14:paraId="10A8F10A" w14:textId="77777777" w:rsidTr="00F3010E">
        <w:tc>
          <w:tcPr>
            <w:tcW w:w="5215" w:type="dxa"/>
          </w:tcPr>
          <w:p w14:paraId="61E1D216" w14:textId="105E4653" w:rsidR="00162719" w:rsidRPr="009F1BAB" w:rsidRDefault="00162719" w:rsidP="00162719">
            <w:pPr>
              <w:rPr>
                <w:rFonts w:ascii="Arial" w:hAnsi="Arial" w:cs="Arial"/>
              </w:rPr>
            </w:pPr>
            <w:r w:rsidRPr="009F1BAB">
              <w:rPr>
                <w:rFonts w:ascii="Arial" w:hAnsi="Arial" w:cs="Arial"/>
              </w:rPr>
              <w:t>Hydrostatic Resistance</w:t>
            </w:r>
          </w:p>
        </w:tc>
        <w:tc>
          <w:tcPr>
            <w:tcW w:w="1800" w:type="dxa"/>
          </w:tcPr>
          <w:p w14:paraId="2F45760D" w14:textId="1FE6616F" w:rsidR="00162719" w:rsidRPr="009F1BAB" w:rsidRDefault="00F3010E" w:rsidP="00F3010E">
            <w:pPr>
              <w:jc w:val="center"/>
              <w:rPr>
                <w:rFonts w:ascii="Arial" w:hAnsi="Arial" w:cs="Arial"/>
              </w:rPr>
            </w:pPr>
            <w:r w:rsidRPr="009F1BAB">
              <w:rPr>
                <w:rFonts w:ascii="Arial" w:hAnsi="Arial" w:cs="Arial"/>
              </w:rPr>
              <w:t>ASTM D751</w:t>
            </w:r>
          </w:p>
        </w:tc>
        <w:tc>
          <w:tcPr>
            <w:tcW w:w="2335" w:type="dxa"/>
          </w:tcPr>
          <w:p w14:paraId="16CEA552" w14:textId="41442FBB" w:rsidR="00162719" w:rsidRPr="009F1BAB" w:rsidRDefault="00F3010E" w:rsidP="00F3010E">
            <w:pPr>
              <w:jc w:val="center"/>
              <w:rPr>
                <w:rFonts w:ascii="Arial" w:hAnsi="Arial" w:cs="Arial"/>
              </w:rPr>
            </w:pPr>
            <w:r w:rsidRPr="009F1BAB">
              <w:rPr>
                <w:rFonts w:ascii="Arial" w:hAnsi="Arial" w:cs="Arial"/>
              </w:rPr>
              <w:t>280.50 psi</w:t>
            </w:r>
          </w:p>
        </w:tc>
      </w:tr>
      <w:tr w:rsidR="009F1BAB" w:rsidRPr="009F1BAB" w14:paraId="71DB50DD" w14:textId="77777777" w:rsidTr="00F3010E">
        <w:tc>
          <w:tcPr>
            <w:tcW w:w="5215" w:type="dxa"/>
          </w:tcPr>
          <w:p w14:paraId="3C33D397" w14:textId="31149D84" w:rsidR="00162719" w:rsidRPr="009F1BAB" w:rsidRDefault="00162719" w:rsidP="00162719">
            <w:pPr>
              <w:rPr>
                <w:rFonts w:ascii="Arial" w:hAnsi="Arial" w:cs="Arial"/>
              </w:rPr>
            </w:pPr>
            <w:r w:rsidRPr="009F1BAB">
              <w:rPr>
                <w:rFonts w:ascii="Arial" w:hAnsi="Arial" w:cs="Arial"/>
              </w:rPr>
              <w:t>Tensile Strength (MD/TD) 1” Strip</w:t>
            </w:r>
          </w:p>
        </w:tc>
        <w:tc>
          <w:tcPr>
            <w:tcW w:w="1800" w:type="dxa"/>
          </w:tcPr>
          <w:p w14:paraId="2B492238" w14:textId="4C0F74B5" w:rsidR="00162719" w:rsidRPr="009F1BAB" w:rsidRDefault="00F3010E" w:rsidP="00F3010E">
            <w:pPr>
              <w:jc w:val="center"/>
              <w:rPr>
                <w:rFonts w:ascii="Arial" w:hAnsi="Arial" w:cs="Arial"/>
              </w:rPr>
            </w:pPr>
            <w:r w:rsidRPr="009F1BAB">
              <w:rPr>
                <w:rFonts w:ascii="Arial" w:hAnsi="Arial" w:cs="Arial"/>
              </w:rPr>
              <w:t>ASTM D751</w:t>
            </w:r>
          </w:p>
        </w:tc>
        <w:tc>
          <w:tcPr>
            <w:tcW w:w="2335" w:type="dxa"/>
          </w:tcPr>
          <w:p w14:paraId="2FB29A6F" w14:textId="4EE415A0" w:rsidR="00F3010E" w:rsidRPr="009F1BAB" w:rsidRDefault="00F3010E" w:rsidP="00F3010E">
            <w:pPr>
              <w:jc w:val="center"/>
              <w:rPr>
                <w:rFonts w:ascii="Arial" w:hAnsi="Arial" w:cs="Arial"/>
              </w:rPr>
            </w:pPr>
            <w:r w:rsidRPr="009F1BAB">
              <w:rPr>
                <w:rFonts w:ascii="Arial" w:hAnsi="Arial" w:cs="Arial"/>
              </w:rPr>
              <w:t>88/79 lbs.</w:t>
            </w:r>
          </w:p>
        </w:tc>
      </w:tr>
      <w:tr w:rsidR="009F1BAB" w:rsidRPr="009F1BAB" w14:paraId="76A99D99" w14:textId="77777777" w:rsidTr="00F3010E">
        <w:tc>
          <w:tcPr>
            <w:tcW w:w="5215" w:type="dxa"/>
          </w:tcPr>
          <w:p w14:paraId="05BA2580" w14:textId="680EB013" w:rsidR="00162719" w:rsidRPr="009F1BAB" w:rsidRDefault="00162719" w:rsidP="00162719">
            <w:pPr>
              <w:rPr>
                <w:rFonts w:ascii="Arial" w:hAnsi="Arial" w:cs="Arial"/>
              </w:rPr>
            </w:pPr>
            <w:r w:rsidRPr="009F1BAB">
              <w:rPr>
                <w:rFonts w:ascii="Arial" w:hAnsi="Arial" w:cs="Arial"/>
              </w:rPr>
              <w:t>Elongation (MD/TD)</w:t>
            </w:r>
          </w:p>
        </w:tc>
        <w:tc>
          <w:tcPr>
            <w:tcW w:w="1800" w:type="dxa"/>
          </w:tcPr>
          <w:p w14:paraId="513D52AD" w14:textId="766D37FA" w:rsidR="00162719" w:rsidRPr="009F1BAB" w:rsidRDefault="00F3010E" w:rsidP="00F3010E">
            <w:pPr>
              <w:jc w:val="center"/>
              <w:rPr>
                <w:rFonts w:ascii="Arial" w:hAnsi="Arial" w:cs="Arial"/>
              </w:rPr>
            </w:pPr>
            <w:r w:rsidRPr="009F1BAB">
              <w:rPr>
                <w:rFonts w:ascii="Arial" w:hAnsi="Arial" w:cs="Arial"/>
              </w:rPr>
              <w:t>ASTM D751</w:t>
            </w:r>
          </w:p>
        </w:tc>
        <w:tc>
          <w:tcPr>
            <w:tcW w:w="2335" w:type="dxa"/>
          </w:tcPr>
          <w:p w14:paraId="38999303" w14:textId="302A17C3" w:rsidR="00162719" w:rsidRPr="009F1BAB" w:rsidRDefault="00F3010E" w:rsidP="00F3010E">
            <w:pPr>
              <w:jc w:val="center"/>
              <w:rPr>
                <w:rFonts w:ascii="Arial" w:hAnsi="Arial" w:cs="Arial"/>
              </w:rPr>
            </w:pPr>
            <w:r w:rsidRPr="009F1BAB">
              <w:rPr>
                <w:rFonts w:ascii="Arial" w:hAnsi="Arial" w:cs="Arial"/>
              </w:rPr>
              <w:t>266%/116%</w:t>
            </w:r>
          </w:p>
        </w:tc>
      </w:tr>
      <w:tr w:rsidR="009F1BAB" w:rsidRPr="009F1BAB" w14:paraId="55CA420A" w14:textId="77777777" w:rsidTr="00F3010E">
        <w:tc>
          <w:tcPr>
            <w:tcW w:w="5215" w:type="dxa"/>
          </w:tcPr>
          <w:p w14:paraId="640FE9AC" w14:textId="18DAE711" w:rsidR="00162719" w:rsidRPr="009F1BAB" w:rsidRDefault="00162719" w:rsidP="00162719">
            <w:pPr>
              <w:rPr>
                <w:rFonts w:ascii="Arial" w:hAnsi="Arial" w:cs="Arial"/>
              </w:rPr>
            </w:pPr>
            <w:r w:rsidRPr="009F1BAB">
              <w:rPr>
                <w:rFonts w:ascii="Arial" w:hAnsi="Arial" w:cs="Arial"/>
              </w:rPr>
              <w:t xml:space="preserve">Seam Shear Strength </w:t>
            </w:r>
          </w:p>
        </w:tc>
        <w:tc>
          <w:tcPr>
            <w:tcW w:w="1800" w:type="dxa"/>
          </w:tcPr>
          <w:p w14:paraId="51844553" w14:textId="689789F8" w:rsidR="00162719" w:rsidRPr="009F1BAB" w:rsidRDefault="00F3010E" w:rsidP="00F3010E">
            <w:pPr>
              <w:jc w:val="center"/>
              <w:rPr>
                <w:rFonts w:ascii="Arial" w:hAnsi="Arial" w:cs="Arial"/>
              </w:rPr>
            </w:pPr>
            <w:r w:rsidRPr="009F1BAB">
              <w:rPr>
                <w:rFonts w:ascii="Arial" w:hAnsi="Arial" w:cs="Arial"/>
              </w:rPr>
              <w:t>ASTM D751</w:t>
            </w:r>
          </w:p>
        </w:tc>
        <w:tc>
          <w:tcPr>
            <w:tcW w:w="2335" w:type="dxa"/>
          </w:tcPr>
          <w:p w14:paraId="5A6452D3" w14:textId="290684AB" w:rsidR="00162719" w:rsidRPr="009F1BAB" w:rsidRDefault="00F3010E" w:rsidP="00F3010E">
            <w:pPr>
              <w:jc w:val="center"/>
              <w:rPr>
                <w:rFonts w:ascii="Arial" w:hAnsi="Arial" w:cs="Arial"/>
              </w:rPr>
            </w:pPr>
            <w:r w:rsidRPr="009F1BAB">
              <w:rPr>
                <w:rFonts w:ascii="Arial" w:hAnsi="Arial" w:cs="Arial"/>
              </w:rPr>
              <w:t>77.39 lbs.</w:t>
            </w:r>
          </w:p>
        </w:tc>
      </w:tr>
      <w:tr w:rsidR="009F1BAB" w:rsidRPr="009F1BAB" w14:paraId="6721A04C" w14:textId="77777777" w:rsidTr="00F3010E">
        <w:tc>
          <w:tcPr>
            <w:tcW w:w="5215" w:type="dxa"/>
          </w:tcPr>
          <w:p w14:paraId="08179EB4" w14:textId="3341CFB7" w:rsidR="00162719" w:rsidRPr="009F1BAB" w:rsidRDefault="00F3010E" w:rsidP="00162719">
            <w:pPr>
              <w:rPr>
                <w:rFonts w:ascii="Arial" w:hAnsi="Arial" w:cs="Arial"/>
              </w:rPr>
            </w:pPr>
            <w:r w:rsidRPr="009F1BAB">
              <w:rPr>
                <w:rFonts w:ascii="Arial" w:hAnsi="Arial" w:cs="Arial"/>
              </w:rPr>
              <w:t>Low Temp Bend (-30°F, 1/8” and 1” mandrel)</w:t>
            </w:r>
          </w:p>
        </w:tc>
        <w:tc>
          <w:tcPr>
            <w:tcW w:w="1800" w:type="dxa"/>
          </w:tcPr>
          <w:p w14:paraId="0D3009E1" w14:textId="63B1620B" w:rsidR="00162719" w:rsidRPr="009F1BAB" w:rsidRDefault="00F3010E" w:rsidP="00F3010E">
            <w:pPr>
              <w:jc w:val="center"/>
              <w:rPr>
                <w:rFonts w:ascii="Arial" w:hAnsi="Arial" w:cs="Arial"/>
              </w:rPr>
            </w:pPr>
            <w:r w:rsidRPr="009F1BAB">
              <w:rPr>
                <w:rFonts w:ascii="Arial" w:hAnsi="Arial" w:cs="Arial"/>
              </w:rPr>
              <w:t>ASTM D2136</w:t>
            </w:r>
          </w:p>
        </w:tc>
        <w:tc>
          <w:tcPr>
            <w:tcW w:w="2335" w:type="dxa"/>
          </w:tcPr>
          <w:p w14:paraId="06F7AFD8" w14:textId="02E92101" w:rsidR="00162719" w:rsidRPr="009F1BAB" w:rsidRDefault="00F3010E" w:rsidP="00F3010E">
            <w:pPr>
              <w:jc w:val="center"/>
              <w:rPr>
                <w:rFonts w:ascii="Arial" w:hAnsi="Arial" w:cs="Arial"/>
              </w:rPr>
            </w:pPr>
            <w:r w:rsidRPr="009F1BAB">
              <w:rPr>
                <w:rFonts w:ascii="Arial" w:hAnsi="Arial" w:cs="Arial"/>
              </w:rPr>
              <w:t>PASS</w:t>
            </w:r>
          </w:p>
        </w:tc>
      </w:tr>
      <w:tr w:rsidR="009F1BAB" w:rsidRPr="009F1BAB" w14:paraId="02FF03C3" w14:textId="77777777" w:rsidTr="00F3010E">
        <w:tc>
          <w:tcPr>
            <w:tcW w:w="5215" w:type="dxa"/>
          </w:tcPr>
          <w:p w14:paraId="1D610C34" w14:textId="0D8BFB03" w:rsidR="00162719" w:rsidRPr="009F1BAB" w:rsidRDefault="00F3010E" w:rsidP="00162719">
            <w:pPr>
              <w:rPr>
                <w:rFonts w:ascii="Arial" w:hAnsi="Arial" w:cs="Arial"/>
              </w:rPr>
            </w:pPr>
            <w:r w:rsidRPr="009F1BAB">
              <w:rPr>
                <w:rFonts w:ascii="Arial" w:hAnsi="Arial" w:cs="Arial"/>
              </w:rPr>
              <w:t>Water Vapor Retarder</w:t>
            </w:r>
          </w:p>
        </w:tc>
        <w:tc>
          <w:tcPr>
            <w:tcW w:w="1800" w:type="dxa"/>
          </w:tcPr>
          <w:p w14:paraId="2F1DDDBD" w14:textId="2CA49312" w:rsidR="00162719" w:rsidRPr="009F1BAB" w:rsidRDefault="00F3010E" w:rsidP="00F3010E">
            <w:pPr>
              <w:jc w:val="center"/>
              <w:rPr>
                <w:rFonts w:ascii="Arial" w:hAnsi="Arial" w:cs="Arial"/>
              </w:rPr>
            </w:pPr>
            <w:r w:rsidRPr="009F1BAB">
              <w:rPr>
                <w:rFonts w:ascii="Arial" w:hAnsi="Arial" w:cs="Arial"/>
              </w:rPr>
              <w:t>ASTM E1745</w:t>
            </w:r>
          </w:p>
        </w:tc>
        <w:tc>
          <w:tcPr>
            <w:tcW w:w="2335" w:type="dxa"/>
          </w:tcPr>
          <w:p w14:paraId="27D07401" w14:textId="01AD45C3" w:rsidR="00162719" w:rsidRPr="009F1BAB" w:rsidRDefault="00F3010E" w:rsidP="00F3010E">
            <w:pPr>
              <w:jc w:val="center"/>
              <w:rPr>
                <w:rFonts w:ascii="Arial" w:hAnsi="Arial" w:cs="Arial"/>
              </w:rPr>
            </w:pPr>
            <w:r w:rsidRPr="009F1BAB">
              <w:rPr>
                <w:rFonts w:ascii="Arial" w:hAnsi="Arial" w:cs="Arial"/>
              </w:rPr>
              <w:t>Class A</w:t>
            </w:r>
          </w:p>
        </w:tc>
      </w:tr>
      <w:tr w:rsidR="009F1BAB" w:rsidRPr="009F1BAB" w14:paraId="2B5A42F9" w14:textId="77777777" w:rsidTr="00F3010E">
        <w:tc>
          <w:tcPr>
            <w:tcW w:w="5215" w:type="dxa"/>
          </w:tcPr>
          <w:p w14:paraId="698000C8" w14:textId="11EE7B62" w:rsidR="00162719" w:rsidRPr="009F1BAB" w:rsidRDefault="00F3010E" w:rsidP="00162719">
            <w:pPr>
              <w:rPr>
                <w:rFonts w:ascii="Arial" w:hAnsi="Arial" w:cs="Arial"/>
              </w:rPr>
            </w:pPr>
            <w:r w:rsidRPr="009F1BAB">
              <w:rPr>
                <w:rFonts w:ascii="Arial" w:hAnsi="Arial" w:cs="Arial"/>
              </w:rPr>
              <w:t>Water Vapor Transmission</w:t>
            </w:r>
          </w:p>
        </w:tc>
        <w:tc>
          <w:tcPr>
            <w:tcW w:w="1800" w:type="dxa"/>
          </w:tcPr>
          <w:p w14:paraId="6EAAE8E5" w14:textId="68A79250" w:rsidR="00162719" w:rsidRPr="009F1BAB" w:rsidRDefault="00F3010E" w:rsidP="00F3010E">
            <w:pPr>
              <w:jc w:val="center"/>
              <w:rPr>
                <w:rFonts w:ascii="Arial" w:hAnsi="Arial" w:cs="Arial"/>
              </w:rPr>
            </w:pPr>
            <w:r w:rsidRPr="009F1BAB">
              <w:rPr>
                <w:rFonts w:ascii="Arial" w:hAnsi="Arial" w:cs="Arial"/>
              </w:rPr>
              <w:t>ASTM E96</w:t>
            </w:r>
          </w:p>
        </w:tc>
        <w:tc>
          <w:tcPr>
            <w:tcW w:w="2335" w:type="dxa"/>
          </w:tcPr>
          <w:p w14:paraId="2DB59D24" w14:textId="22C1010C" w:rsidR="00162719" w:rsidRPr="009F1BAB" w:rsidRDefault="00F3010E" w:rsidP="00F3010E">
            <w:pPr>
              <w:jc w:val="center"/>
              <w:rPr>
                <w:rFonts w:ascii="Arial" w:hAnsi="Arial" w:cs="Arial"/>
              </w:rPr>
            </w:pPr>
            <w:r w:rsidRPr="009F1BAB">
              <w:rPr>
                <w:rFonts w:ascii="Arial" w:hAnsi="Arial" w:cs="Arial"/>
              </w:rPr>
              <w:t>0.1 Perms</w:t>
            </w:r>
          </w:p>
        </w:tc>
      </w:tr>
      <w:tr w:rsidR="00162719" w:rsidRPr="009F1BAB" w14:paraId="270D9C01" w14:textId="77777777" w:rsidTr="00F3010E">
        <w:tc>
          <w:tcPr>
            <w:tcW w:w="5215" w:type="dxa"/>
          </w:tcPr>
          <w:p w14:paraId="654B9AC9" w14:textId="3CCD2B0B" w:rsidR="00162719" w:rsidRPr="009F1BAB" w:rsidRDefault="00F3010E" w:rsidP="00162719">
            <w:pPr>
              <w:rPr>
                <w:rFonts w:ascii="Arial" w:hAnsi="Arial" w:cs="Arial"/>
              </w:rPr>
            </w:pPr>
            <w:r w:rsidRPr="009F1BAB">
              <w:rPr>
                <w:rFonts w:ascii="Arial" w:hAnsi="Arial" w:cs="Arial"/>
              </w:rPr>
              <w:t>Dimensional Stability (MD) 158°F (70°C), 6 hrs.</w:t>
            </w:r>
          </w:p>
        </w:tc>
        <w:tc>
          <w:tcPr>
            <w:tcW w:w="1800" w:type="dxa"/>
          </w:tcPr>
          <w:p w14:paraId="207E0E3A" w14:textId="40664703" w:rsidR="00162719" w:rsidRPr="009F1BAB" w:rsidRDefault="00F3010E" w:rsidP="00F3010E">
            <w:pPr>
              <w:jc w:val="center"/>
              <w:rPr>
                <w:rFonts w:ascii="Arial" w:hAnsi="Arial" w:cs="Arial"/>
              </w:rPr>
            </w:pPr>
            <w:r w:rsidRPr="009F1BAB">
              <w:rPr>
                <w:rFonts w:ascii="Arial" w:hAnsi="Arial" w:cs="Arial"/>
              </w:rPr>
              <w:t>ASTM D1204</w:t>
            </w:r>
          </w:p>
        </w:tc>
        <w:tc>
          <w:tcPr>
            <w:tcW w:w="2335" w:type="dxa"/>
          </w:tcPr>
          <w:p w14:paraId="1EF48E8E" w14:textId="7389F62C" w:rsidR="00162719" w:rsidRPr="009F1BAB" w:rsidRDefault="00F3010E" w:rsidP="00F3010E">
            <w:pPr>
              <w:jc w:val="center"/>
              <w:rPr>
                <w:rFonts w:ascii="Arial" w:hAnsi="Arial" w:cs="Arial"/>
              </w:rPr>
            </w:pPr>
            <w:r w:rsidRPr="009F1BAB">
              <w:rPr>
                <w:rFonts w:ascii="Arial" w:hAnsi="Arial" w:cs="Arial"/>
              </w:rPr>
              <w:t>1.7%</w:t>
            </w:r>
          </w:p>
        </w:tc>
      </w:tr>
    </w:tbl>
    <w:p w14:paraId="7FF7F9C1" w14:textId="77777777" w:rsidR="00162719" w:rsidRPr="009F1BAB" w:rsidRDefault="00162719" w:rsidP="00162719">
      <w:pPr>
        <w:rPr>
          <w:rFonts w:ascii="Arial" w:hAnsi="Arial" w:cs="Arial"/>
          <w:b/>
          <w:bCs/>
        </w:rPr>
      </w:pPr>
    </w:p>
    <w:p w14:paraId="2C7BAC12" w14:textId="2ADFB457" w:rsidR="00162719" w:rsidRPr="009F1BAB" w:rsidRDefault="00162719" w:rsidP="00162719">
      <w:pPr>
        <w:pStyle w:val="ListParagraph"/>
        <w:numPr>
          <w:ilvl w:val="4"/>
          <w:numId w:val="25"/>
        </w:numPr>
        <w:rPr>
          <w:rFonts w:ascii="Arial" w:hAnsi="Arial" w:cs="Arial"/>
          <w:b/>
          <w:bCs/>
        </w:rPr>
      </w:pPr>
      <w:r w:rsidRPr="009F1BAB">
        <w:rPr>
          <w:rFonts w:ascii="Arial" w:hAnsi="Arial" w:cs="Arial"/>
          <w:b/>
          <w:bCs/>
        </w:rPr>
        <w:t>ACCESSORY WATERPROOFING PRODUCTS</w:t>
      </w:r>
    </w:p>
    <w:p w14:paraId="6C8E1A46" w14:textId="77777777" w:rsidR="006C0564" w:rsidRPr="009F1BAB" w:rsidRDefault="006C0564" w:rsidP="006C0564">
      <w:pPr>
        <w:pStyle w:val="ListParagraph"/>
        <w:ind w:left="0"/>
        <w:rPr>
          <w:rFonts w:ascii="Arial" w:hAnsi="Arial" w:cs="Arial"/>
          <w:b/>
          <w:bCs/>
        </w:rPr>
      </w:pPr>
    </w:p>
    <w:p w14:paraId="57201E65" w14:textId="3AD1986A" w:rsidR="006C0564" w:rsidRPr="009F1BAB" w:rsidRDefault="000B4738" w:rsidP="006C0564">
      <w:pPr>
        <w:pStyle w:val="ListParagraph"/>
        <w:numPr>
          <w:ilvl w:val="2"/>
          <w:numId w:val="29"/>
        </w:numPr>
        <w:rPr>
          <w:rFonts w:ascii="Arial" w:hAnsi="Arial" w:cs="Arial"/>
          <w:b/>
          <w:bCs/>
        </w:rPr>
      </w:pPr>
      <w:r w:rsidRPr="009F1BAB">
        <w:rPr>
          <w:rFonts w:ascii="Arial" w:hAnsi="Arial" w:cs="Arial"/>
        </w:rPr>
        <w:t xml:space="preserve">Accessory components shall be provided by </w:t>
      </w:r>
      <w:r w:rsidRPr="009F1BAB">
        <w:rPr>
          <w:rFonts w:ascii="Arial" w:hAnsi="Arial" w:cs="Arial"/>
          <w:b/>
          <w:bCs/>
        </w:rPr>
        <w:t>AVM Industries, Inc.</w:t>
      </w:r>
      <w:r w:rsidRPr="009F1BAB">
        <w:rPr>
          <w:rFonts w:ascii="Arial" w:hAnsi="Arial" w:cs="Arial"/>
        </w:rPr>
        <w:t xml:space="preserve"> or shall have manufacturer’s written approval for substitution.</w:t>
      </w:r>
    </w:p>
    <w:p w14:paraId="15D0DE19" w14:textId="77777777" w:rsidR="00A65C8C" w:rsidRPr="009F1BAB" w:rsidRDefault="00A65C8C" w:rsidP="00A65C8C">
      <w:pPr>
        <w:pStyle w:val="ListParagraph"/>
        <w:rPr>
          <w:rFonts w:ascii="Arial" w:hAnsi="Arial" w:cs="Arial"/>
          <w:b/>
          <w:bCs/>
        </w:rPr>
      </w:pPr>
    </w:p>
    <w:p w14:paraId="7A247EDD" w14:textId="08E5126B" w:rsidR="000B4738" w:rsidRPr="009F1BAB" w:rsidRDefault="000B4738" w:rsidP="000B4738">
      <w:pPr>
        <w:pStyle w:val="ListParagraph"/>
        <w:numPr>
          <w:ilvl w:val="3"/>
          <w:numId w:val="29"/>
        </w:numPr>
        <w:rPr>
          <w:rFonts w:ascii="Arial" w:hAnsi="Arial" w:cs="Arial"/>
          <w:b/>
          <w:bCs/>
        </w:rPr>
      </w:pPr>
      <w:r w:rsidRPr="009F1BAB">
        <w:rPr>
          <w:rFonts w:ascii="Arial" w:hAnsi="Arial" w:cs="Arial"/>
        </w:rPr>
        <w:t>Aussie Fleece – The Reactive Polymer Fleece (RPF) is a bentonite-</w:t>
      </w:r>
      <w:r w:rsidR="006F5F99" w:rsidRPr="009F1BAB">
        <w:rPr>
          <w:rFonts w:ascii="Arial" w:hAnsi="Arial" w:cs="Arial"/>
        </w:rPr>
        <w:t xml:space="preserve">free, </w:t>
      </w:r>
      <w:r w:rsidRPr="009F1BAB">
        <w:rPr>
          <w:rFonts w:ascii="Arial" w:hAnsi="Arial" w:cs="Arial"/>
        </w:rPr>
        <w:t xml:space="preserve">dust-free, low permeability geotextile waterproofing </w:t>
      </w:r>
      <w:proofErr w:type="gramStart"/>
      <w:r w:rsidRPr="009F1BAB">
        <w:rPr>
          <w:rFonts w:ascii="Arial" w:hAnsi="Arial" w:cs="Arial"/>
        </w:rPr>
        <w:t>layer</w:t>
      </w:r>
      <w:proofErr w:type="gramEnd"/>
    </w:p>
    <w:p w14:paraId="5700423A" w14:textId="77777777" w:rsidR="00A65C8C" w:rsidRPr="009F1BAB" w:rsidRDefault="00A65C8C" w:rsidP="00A65C8C">
      <w:pPr>
        <w:pStyle w:val="ListParagraph"/>
        <w:ind w:left="1332"/>
        <w:rPr>
          <w:rFonts w:ascii="Arial" w:hAnsi="Arial" w:cs="Arial"/>
          <w:b/>
          <w:bCs/>
        </w:rPr>
      </w:pPr>
    </w:p>
    <w:p w14:paraId="193E1C37" w14:textId="0C9E0CEC" w:rsidR="000B4738" w:rsidRPr="009F1BAB" w:rsidRDefault="000B4738" w:rsidP="000B4738">
      <w:pPr>
        <w:pStyle w:val="ListParagraph"/>
        <w:numPr>
          <w:ilvl w:val="3"/>
          <w:numId w:val="29"/>
        </w:numPr>
        <w:rPr>
          <w:rFonts w:ascii="Arial" w:hAnsi="Arial" w:cs="Arial"/>
        </w:rPr>
      </w:pPr>
      <w:r w:rsidRPr="009F1BAB">
        <w:rPr>
          <w:rFonts w:ascii="Arial" w:hAnsi="Arial" w:cs="Arial"/>
        </w:rPr>
        <w:lastRenderedPageBreak/>
        <w:t xml:space="preserve">Aussie Flash - 60 mil </w:t>
      </w:r>
      <w:r w:rsidR="006F5F99" w:rsidRPr="009F1BAB">
        <w:rPr>
          <w:rFonts w:ascii="Arial" w:hAnsi="Arial" w:cs="Arial"/>
        </w:rPr>
        <w:t xml:space="preserve">scrim </w:t>
      </w:r>
      <w:r w:rsidRPr="009F1BAB">
        <w:rPr>
          <w:rFonts w:ascii="Arial" w:hAnsi="Arial" w:cs="Arial"/>
        </w:rPr>
        <w:t>reinforced UV stable thermoplastic membrane used for above and below grade flashing</w:t>
      </w:r>
      <w:r w:rsidR="006F5F99" w:rsidRPr="009F1BAB">
        <w:rPr>
          <w:rFonts w:ascii="Arial" w:hAnsi="Arial" w:cs="Arial"/>
        </w:rPr>
        <w:t>.</w:t>
      </w:r>
    </w:p>
    <w:p w14:paraId="3219E830" w14:textId="77777777" w:rsidR="00A65C8C" w:rsidRPr="009F1BAB" w:rsidRDefault="00A65C8C" w:rsidP="00A65C8C">
      <w:pPr>
        <w:pStyle w:val="ListParagraph"/>
        <w:rPr>
          <w:rFonts w:ascii="Arial" w:hAnsi="Arial" w:cs="Arial"/>
        </w:rPr>
      </w:pPr>
    </w:p>
    <w:p w14:paraId="020F87BA" w14:textId="1715162D" w:rsidR="000B4738" w:rsidRPr="009F1BAB" w:rsidRDefault="000B4738" w:rsidP="000B4738">
      <w:pPr>
        <w:pStyle w:val="ListParagraph"/>
        <w:numPr>
          <w:ilvl w:val="3"/>
          <w:numId w:val="29"/>
        </w:numPr>
        <w:rPr>
          <w:rFonts w:ascii="Arial" w:hAnsi="Arial" w:cs="Arial"/>
        </w:rPr>
      </w:pPr>
      <w:r w:rsidRPr="009F1BAB">
        <w:rPr>
          <w:rFonts w:ascii="Arial" w:hAnsi="Arial" w:cs="Arial"/>
        </w:rPr>
        <w:t>Aussie Flash-</w:t>
      </w:r>
      <w:r w:rsidR="00B44464" w:rsidRPr="009F1BAB">
        <w:rPr>
          <w:rFonts w:ascii="Arial" w:hAnsi="Arial" w:cs="Arial"/>
        </w:rPr>
        <w:t>DM</w:t>
      </w:r>
      <w:r w:rsidR="006F5F99" w:rsidRPr="009F1BAB">
        <w:rPr>
          <w:rFonts w:ascii="Arial" w:hAnsi="Arial" w:cs="Arial"/>
        </w:rPr>
        <w:t xml:space="preserve"> - </w:t>
      </w:r>
      <w:r w:rsidR="004869B8" w:rsidRPr="009F1BAB">
        <w:rPr>
          <w:rFonts w:ascii="Arial" w:hAnsi="Arial" w:cs="Arial"/>
        </w:rPr>
        <w:t>55</w:t>
      </w:r>
      <w:r w:rsidR="006F5F99" w:rsidRPr="009F1BAB">
        <w:rPr>
          <w:rFonts w:ascii="Arial" w:hAnsi="Arial" w:cs="Arial"/>
        </w:rPr>
        <w:t xml:space="preserve"> mil UV stable non-reinforced white thermoplastic </w:t>
      </w:r>
      <w:r w:rsidR="00B44464" w:rsidRPr="009F1BAB">
        <w:rPr>
          <w:rFonts w:ascii="Arial" w:hAnsi="Arial" w:cs="Arial"/>
        </w:rPr>
        <w:t xml:space="preserve">detail </w:t>
      </w:r>
      <w:r w:rsidR="006F5F99" w:rsidRPr="009F1BAB">
        <w:rPr>
          <w:rFonts w:ascii="Arial" w:hAnsi="Arial" w:cs="Arial"/>
        </w:rPr>
        <w:t>membrane used for above or below grade flashing</w:t>
      </w:r>
      <w:r w:rsidR="00B44464" w:rsidRPr="009F1BAB">
        <w:rPr>
          <w:rFonts w:ascii="Arial" w:hAnsi="Arial" w:cs="Arial"/>
        </w:rPr>
        <w:t xml:space="preserve"> and repairs</w:t>
      </w:r>
      <w:r w:rsidR="006F5F99" w:rsidRPr="009F1BAB">
        <w:rPr>
          <w:rFonts w:ascii="Arial" w:hAnsi="Arial" w:cs="Arial"/>
        </w:rPr>
        <w:t>.</w:t>
      </w:r>
    </w:p>
    <w:p w14:paraId="3B358B4D" w14:textId="77777777" w:rsidR="00A65C8C" w:rsidRPr="009F1BAB" w:rsidRDefault="00A65C8C" w:rsidP="00A65C8C">
      <w:pPr>
        <w:pStyle w:val="ListParagraph"/>
        <w:ind w:left="1332"/>
        <w:rPr>
          <w:rFonts w:ascii="Arial" w:hAnsi="Arial" w:cs="Arial"/>
        </w:rPr>
      </w:pPr>
    </w:p>
    <w:p w14:paraId="1B048D57" w14:textId="102DCFB5" w:rsidR="006F5F99" w:rsidRPr="009F1BAB" w:rsidRDefault="006F5F99" w:rsidP="000B4738">
      <w:pPr>
        <w:pStyle w:val="ListParagraph"/>
        <w:numPr>
          <w:ilvl w:val="3"/>
          <w:numId w:val="29"/>
        </w:numPr>
        <w:rPr>
          <w:rFonts w:ascii="Arial" w:hAnsi="Arial" w:cs="Arial"/>
        </w:rPr>
      </w:pPr>
      <w:r w:rsidRPr="009F1BAB">
        <w:rPr>
          <w:rFonts w:ascii="Arial" w:hAnsi="Arial" w:cs="Arial"/>
        </w:rPr>
        <w:t>AVM Drain Board 6000 or Drain Board 9000</w:t>
      </w:r>
      <w:r w:rsidR="008361AA" w:rsidRPr="009F1BAB">
        <w:rPr>
          <w:rFonts w:ascii="Arial" w:hAnsi="Arial" w:cs="Arial"/>
        </w:rPr>
        <w:t xml:space="preserve"> – Prefabricated water management </w:t>
      </w:r>
      <w:proofErr w:type="gramStart"/>
      <w:r w:rsidR="008361AA" w:rsidRPr="009F1BAB">
        <w:rPr>
          <w:rFonts w:ascii="Arial" w:hAnsi="Arial" w:cs="Arial"/>
        </w:rPr>
        <w:t>composite</w:t>
      </w:r>
      <w:proofErr w:type="gramEnd"/>
    </w:p>
    <w:p w14:paraId="48861836" w14:textId="77777777" w:rsidR="00A65C8C" w:rsidRPr="009F1BAB" w:rsidRDefault="00A65C8C" w:rsidP="00A65C8C">
      <w:pPr>
        <w:rPr>
          <w:rFonts w:ascii="Arial" w:hAnsi="Arial" w:cs="Arial"/>
        </w:rPr>
      </w:pPr>
    </w:p>
    <w:p w14:paraId="03F48AAA" w14:textId="3FE60E0D" w:rsidR="008361AA" w:rsidRPr="009F1BAB" w:rsidRDefault="008361AA" w:rsidP="000B4738">
      <w:pPr>
        <w:pStyle w:val="ListParagraph"/>
        <w:numPr>
          <w:ilvl w:val="3"/>
          <w:numId w:val="29"/>
        </w:numPr>
        <w:rPr>
          <w:rFonts w:ascii="Arial" w:hAnsi="Arial" w:cs="Arial"/>
        </w:rPr>
      </w:pPr>
      <w:r w:rsidRPr="009F1BAB">
        <w:rPr>
          <w:rFonts w:ascii="Arial" w:hAnsi="Arial" w:cs="Arial"/>
        </w:rPr>
        <w:t>Aussie Sealant M</w:t>
      </w:r>
      <w:r w:rsidR="007B799F" w:rsidRPr="009F1BAB">
        <w:rPr>
          <w:rFonts w:ascii="Arial" w:hAnsi="Arial" w:cs="Arial"/>
        </w:rPr>
        <w:t xml:space="preserve"> - Sealant/Adhesive Polyether Technology</w:t>
      </w:r>
    </w:p>
    <w:p w14:paraId="77B5E75B" w14:textId="77777777" w:rsidR="00A65C8C" w:rsidRPr="009F1BAB" w:rsidRDefault="00A65C8C" w:rsidP="00A65C8C">
      <w:pPr>
        <w:rPr>
          <w:rFonts w:ascii="Arial" w:hAnsi="Arial" w:cs="Arial"/>
        </w:rPr>
      </w:pPr>
    </w:p>
    <w:p w14:paraId="5CFBDCAC" w14:textId="199A5720" w:rsidR="008361AA" w:rsidRPr="009F1BAB" w:rsidRDefault="007B799F" w:rsidP="007B799F">
      <w:pPr>
        <w:pStyle w:val="ListParagraph"/>
        <w:numPr>
          <w:ilvl w:val="3"/>
          <w:numId w:val="29"/>
        </w:numPr>
        <w:rPr>
          <w:rFonts w:ascii="Arial" w:hAnsi="Arial" w:cs="Arial"/>
        </w:rPr>
      </w:pPr>
      <w:r w:rsidRPr="009F1BAB">
        <w:rPr>
          <w:rFonts w:ascii="Arial" w:hAnsi="Arial" w:cs="Arial"/>
        </w:rPr>
        <w:t xml:space="preserve">Other Materials – All other accessory components required for a complete and proper installation, shall be provided by </w:t>
      </w:r>
      <w:r w:rsidRPr="009F1BAB">
        <w:rPr>
          <w:rFonts w:ascii="Arial" w:hAnsi="Arial" w:cs="Arial"/>
          <w:b/>
          <w:bCs/>
        </w:rPr>
        <w:t>AVM Industries, Inc</w:t>
      </w:r>
      <w:r w:rsidRPr="009F1BAB">
        <w:rPr>
          <w:rFonts w:ascii="Arial" w:hAnsi="Arial" w:cs="Arial"/>
        </w:rPr>
        <w:t xml:space="preserve"> subject to the approval of the </w:t>
      </w:r>
      <w:bookmarkStart w:id="1" w:name="_Hlk63105978"/>
      <w:r w:rsidRPr="009F1BAB">
        <w:rPr>
          <w:rFonts w:ascii="Arial" w:hAnsi="Arial" w:cs="Arial"/>
        </w:rPr>
        <w:t>specifier.</w:t>
      </w:r>
    </w:p>
    <w:p w14:paraId="7781DF3C" w14:textId="77777777" w:rsidR="006C0564" w:rsidRPr="009F1BAB" w:rsidRDefault="006C0564" w:rsidP="006C0564">
      <w:pPr>
        <w:pStyle w:val="ListParagraph"/>
        <w:ind w:left="1332"/>
        <w:rPr>
          <w:rFonts w:ascii="Arial" w:hAnsi="Arial" w:cs="Arial"/>
          <w:b/>
          <w:bCs/>
        </w:rPr>
      </w:pPr>
    </w:p>
    <w:p w14:paraId="5F3862F6" w14:textId="5CB0052A" w:rsidR="00B376D9" w:rsidRPr="009F1BAB" w:rsidRDefault="00316C06" w:rsidP="000B4738">
      <w:pPr>
        <w:pStyle w:val="ListParagraph"/>
        <w:numPr>
          <w:ilvl w:val="4"/>
          <w:numId w:val="30"/>
        </w:numPr>
        <w:rPr>
          <w:rFonts w:ascii="Arial" w:hAnsi="Arial" w:cs="Arial"/>
          <w:b/>
          <w:bCs/>
        </w:rPr>
      </w:pPr>
      <w:r w:rsidRPr="009F1BAB">
        <w:rPr>
          <w:rFonts w:ascii="Arial" w:hAnsi="Arial" w:cs="Arial"/>
          <w:b/>
          <w:bCs/>
        </w:rPr>
        <w:t>PERFORMANCE REQUIREMENTS</w:t>
      </w:r>
    </w:p>
    <w:p w14:paraId="0F54D960" w14:textId="77777777" w:rsidR="00B376D9" w:rsidRPr="009F1BAB" w:rsidRDefault="00B376D9" w:rsidP="00B376D9">
      <w:pPr>
        <w:pStyle w:val="ListParagraph"/>
        <w:ind w:left="0"/>
        <w:rPr>
          <w:rFonts w:ascii="Arial" w:hAnsi="Arial" w:cs="Arial"/>
        </w:rPr>
      </w:pPr>
    </w:p>
    <w:p w14:paraId="590CFAEE" w14:textId="07C908A7" w:rsidR="00B376D9" w:rsidRPr="009F1BAB" w:rsidRDefault="00B376D9" w:rsidP="00B376D9">
      <w:pPr>
        <w:pStyle w:val="ListParagraph"/>
        <w:numPr>
          <w:ilvl w:val="2"/>
          <w:numId w:val="26"/>
        </w:numPr>
        <w:rPr>
          <w:rFonts w:ascii="Arial" w:hAnsi="Arial" w:cs="Arial"/>
        </w:rPr>
      </w:pPr>
      <w:r w:rsidRPr="009F1BAB">
        <w:rPr>
          <w:rFonts w:ascii="Arial" w:hAnsi="Arial" w:cs="Arial"/>
        </w:rPr>
        <w:t>Genera</w:t>
      </w:r>
      <w:bookmarkEnd w:id="1"/>
      <w:r w:rsidRPr="009F1BAB">
        <w:rPr>
          <w:rFonts w:ascii="Arial" w:hAnsi="Arial" w:cs="Arial"/>
        </w:rPr>
        <w:t>l: Waterproofing system shall be capable of performing as a continuous watertight installation and as a moisture drainage plane transitioned to adjacent flashings and discharging water to the building exterior. Waterproofing shall accommodate normal substrate movement and seal expansion and control joints, construction material transitions, opening transitions, penetrations, and perimeter conditions without resultant moisture deterioration.</w:t>
      </w:r>
    </w:p>
    <w:p w14:paraId="3471A0E3" w14:textId="77777777" w:rsidR="00B376D9" w:rsidRPr="009F1BAB" w:rsidRDefault="00B376D9" w:rsidP="00B376D9">
      <w:pPr>
        <w:pStyle w:val="ListParagraph"/>
        <w:rPr>
          <w:rFonts w:ascii="Arial" w:hAnsi="Arial" w:cs="Arial"/>
        </w:rPr>
      </w:pPr>
    </w:p>
    <w:p w14:paraId="36B659C6" w14:textId="0F2DD1DB" w:rsidR="00B376D9" w:rsidRPr="009F1BAB" w:rsidRDefault="00B376D9" w:rsidP="007B799F">
      <w:pPr>
        <w:pStyle w:val="ListParagraph"/>
        <w:numPr>
          <w:ilvl w:val="2"/>
          <w:numId w:val="26"/>
        </w:numPr>
        <w:rPr>
          <w:rFonts w:ascii="Arial" w:hAnsi="Arial" w:cs="Arial"/>
        </w:rPr>
      </w:pPr>
      <w:r w:rsidRPr="009F1BAB">
        <w:rPr>
          <w:rFonts w:ascii="Arial" w:hAnsi="Arial" w:cs="Arial"/>
        </w:rPr>
        <w:t>Compatibility: Provide waterproofing system materials that are compatible with one another and with adjacent materials under conditions of service and application required, as demonstrated by waterproofing manufacturer based on testing and field experience.</w:t>
      </w:r>
    </w:p>
    <w:p w14:paraId="685103D0" w14:textId="77777777" w:rsidR="007B799F" w:rsidRPr="009F1BAB" w:rsidRDefault="007B799F" w:rsidP="007B799F">
      <w:pPr>
        <w:pStyle w:val="ListParagraph"/>
        <w:rPr>
          <w:rFonts w:ascii="Arial" w:hAnsi="Arial" w:cs="Arial"/>
        </w:rPr>
      </w:pPr>
    </w:p>
    <w:p w14:paraId="58BE145C" w14:textId="3E1C33EF" w:rsidR="00841575" w:rsidRPr="009F1BAB" w:rsidRDefault="007B799F" w:rsidP="00841575">
      <w:pPr>
        <w:pStyle w:val="ListParagraph"/>
        <w:numPr>
          <w:ilvl w:val="0"/>
          <w:numId w:val="26"/>
        </w:numPr>
        <w:rPr>
          <w:rFonts w:ascii="Arial" w:hAnsi="Arial" w:cs="Arial"/>
          <w:b/>
          <w:bCs/>
        </w:rPr>
      </w:pPr>
      <w:r w:rsidRPr="009F1BAB">
        <w:rPr>
          <w:rFonts w:ascii="Arial" w:hAnsi="Arial" w:cs="Arial"/>
          <w:b/>
          <w:bCs/>
        </w:rPr>
        <w:t>EXECUTION</w:t>
      </w:r>
    </w:p>
    <w:p w14:paraId="0F1FE8EA" w14:textId="77777777" w:rsidR="00841575" w:rsidRPr="009F1BAB" w:rsidRDefault="00841575" w:rsidP="00841575">
      <w:pPr>
        <w:pStyle w:val="ListParagraph"/>
        <w:ind w:left="1332"/>
        <w:rPr>
          <w:rFonts w:ascii="Arial" w:hAnsi="Arial" w:cs="Arial"/>
          <w:b/>
          <w:bCs/>
        </w:rPr>
      </w:pPr>
    </w:p>
    <w:p w14:paraId="669BC2B1" w14:textId="3B483E39" w:rsidR="00841575" w:rsidRPr="009F1BAB" w:rsidRDefault="00841575" w:rsidP="00841575">
      <w:pPr>
        <w:pStyle w:val="ListParagraph"/>
        <w:numPr>
          <w:ilvl w:val="5"/>
          <w:numId w:val="33"/>
        </w:numPr>
        <w:rPr>
          <w:rFonts w:ascii="Arial" w:hAnsi="Arial" w:cs="Arial"/>
          <w:b/>
          <w:bCs/>
        </w:rPr>
      </w:pPr>
      <w:r w:rsidRPr="009F1BAB">
        <w:rPr>
          <w:rFonts w:ascii="Arial" w:hAnsi="Arial" w:cs="Arial"/>
          <w:b/>
          <w:bCs/>
        </w:rPr>
        <w:t>SURFACE CONDITION EXAMINATION</w:t>
      </w:r>
    </w:p>
    <w:p w14:paraId="330E5B8B" w14:textId="77777777" w:rsidR="00841575" w:rsidRPr="009F1BAB" w:rsidRDefault="00841575" w:rsidP="00841575">
      <w:pPr>
        <w:pStyle w:val="Arial11pt"/>
        <w:keepLines/>
        <w:widowControl/>
      </w:pPr>
    </w:p>
    <w:p w14:paraId="79164371" w14:textId="2055205C" w:rsidR="00841575" w:rsidRPr="009F1BAB" w:rsidRDefault="000C6CB5" w:rsidP="000C6CB5">
      <w:pPr>
        <w:pStyle w:val="ListParagraph"/>
        <w:numPr>
          <w:ilvl w:val="2"/>
          <w:numId w:val="26"/>
        </w:numPr>
        <w:rPr>
          <w:rFonts w:ascii="Arial" w:hAnsi="Arial" w:cs="Arial"/>
        </w:rPr>
      </w:pPr>
      <w:r w:rsidRPr="009F1BAB">
        <w:rPr>
          <w:rFonts w:ascii="Arial" w:hAnsi="Arial" w:cs="Arial"/>
        </w:rPr>
        <w:t>The Inspector shall e</w:t>
      </w:r>
      <w:r w:rsidR="00841575" w:rsidRPr="009F1BAB">
        <w:rPr>
          <w:rFonts w:ascii="Arial" w:hAnsi="Arial" w:cs="Arial"/>
        </w:rPr>
        <w:t>xamine the areas and conditions under which work of this Section will be performed</w:t>
      </w:r>
      <w:r w:rsidRPr="009F1BAB">
        <w:rPr>
          <w:rFonts w:ascii="Arial" w:hAnsi="Arial" w:cs="Arial"/>
        </w:rPr>
        <w:t xml:space="preserve"> and notify the </w:t>
      </w:r>
      <w:r w:rsidR="00BF1935" w:rsidRPr="009F1BAB">
        <w:rPr>
          <w:rFonts w:ascii="Arial" w:hAnsi="Arial" w:cs="Arial"/>
        </w:rPr>
        <w:t xml:space="preserve">Architect and Contractor </w:t>
      </w:r>
      <w:r w:rsidRPr="009F1BAB">
        <w:rPr>
          <w:rFonts w:ascii="Arial" w:hAnsi="Arial" w:cs="Arial"/>
        </w:rPr>
        <w:t>of unsatisfactory conditions or those conditions not considered suitable for the waterproofing system</w:t>
      </w:r>
      <w:r w:rsidR="00841575" w:rsidRPr="009F1BAB">
        <w:rPr>
          <w:rFonts w:ascii="Arial" w:hAnsi="Arial" w:cs="Arial"/>
        </w:rPr>
        <w:t>.</w:t>
      </w:r>
      <w:r w:rsidR="00BF1935" w:rsidRPr="009F1BAB">
        <w:rPr>
          <w:rFonts w:ascii="Arial" w:hAnsi="Arial" w:cs="Arial"/>
        </w:rPr>
        <w:t xml:space="preserve">  Work should not proceed until substrate conditions detrimental to timely and proper completion of the Work are corrected and in compliance with manufacturer's warranty requirements.</w:t>
      </w:r>
    </w:p>
    <w:p w14:paraId="7D4E221F" w14:textId="77777777" w:rsidR="00841575" w:rsidRPr="009F1BAB" w:rsidRDefault="00841575" w:rsidP="00BF1935"/>
    <w:p w14:paraId="0A92B38B" w14:textId="12CEE59B" w:rsidR="00841575" w:rsidRPr="009F1BAB" w:rsidRDefault="00841575" w:rsidP="000C6CB5">
      <w:pPr>
        <w:pStyle w:val="ListParagraph"/>
        <w:numPr>
          <w:ilvl w:val="2"/>
          <w:numId w:val="26"/>
        </w:numPr>
        <w:rPr>
          <w:rFonts w:ascii="Arial" w:hAnsi="Arial" w:cs="Arial"/>
        </w:rPr>
      </w:pPr>
      <w:r w:rsidRPr="009F1BAB">
        <w:rPr>
          <w:rFonts w:ascii="Arial" w:hAnsi="Arial" w:cs="Arial"/>
        </w:rPr>
        <w:t>Coordinate as required with other trades to assure proper and adequate provision in the work of those trades for interface with the work of this Section and to prevent damage to installed waterproofing.</w:t>
      </w:r>
    </w:p>
    <w:p w14:paraId="264B25E8" w14:textId="77777777" w:rsidR="00841575" w:rsidRPr="009F1BAB" w:rsidRDefault="00841575" w:rsidP="000C6CB5">
      <w:pPr>
        <w:pStyle w:val="ListParagraph"/>
        <w:rPr>
          <w:rFonts w:ascii="Arial" w:hAnsi="Arial" w:cs="Arial"/>
        </w:rPr>
      </w:pPr>
    </w:p>
    <w:p w14:paraId="188FD0DF" w14:textId="38FE9318" w:rsidR="00841575" w:rsidRPr="009F1BAB" w:rsidRDefault="00841575" w:rsidP="000C6CB5">
      <w:pPr>
        <w:pStyle w:val="ListParagraph"/>
        <w:numPr>
          <w:ilvl w:val="2"/>
          <w:numId w:val="26"/>
        </w:numPr>
        <w:rPr>
          <w:rFonts w:ascii="Arial" w:hAnsi="Arial" w:cs="Arial"/>
        </w:rPr>
      </w:pPr>
      <w:r w:rsidRPr="009F1BAB">
        <w:rPr>
          <w:rFonts w:ascii="Arial" w:hAnsi="Arial" w:cs="Arial"/>
        </w:rPr>
        <w:t>Commencement of installation of any products of this Section shall be considered as accep</w:t>
      </w:r>
      <w:r w:rsidRPr="009F1BAB">
        <w:rPr>
          <w:rFonts w:ascii="Arial" w:hAnsi="Arial" w:cs="Arial"/>
        </w:rPr>
        <w:softHyphen/>
        <w:t>tance of the sub</w:t>
      </w:r>
      <w:r w:rsidRPr="009F1BAB">
        <w:rPr>
          <w:rFonts w:ascii="Arial" w:hAnsi="Arial" w:cs="Arial"/>
        </w:rPr>
        <w:softHyphen/>
        <w:t>strate and conditions as being satisfactory for proper installation of products of this Section.</w:t>
      </w:r>
    </w:p>
    <w:p w14:paraId="6C073422" w14:textId="77777777" w:rsidR="000C6CB5" w:rsidRPr="009F1BAB" w:rsidRDefault="000C6CB5" w:rsidP="00BF1935">
      <w:pPr>
        <w:rPr>
          <w:rFonts w:ascii="Arial" w:hAnsi="Arial" w:cs="Arial"/>
          <w:b/>
          <w:bCs/>
        </w:rPr>
      </w:pPr>
    </w:p>
    <w:p w14:paraId="6B67E6AC" w14:textId="367AC042" w:rsidR="000C6CB5" w:rsidRPr="009F1BAB" w:rsidRDefault="000C6CB5" w:rsidP="000C6CB5">
      <w:pPr>
        <w:pStyle w:val="ListParagraph"/>
        <w:numPr>
          <w:ilvl w:val="5"/>
          <w:numId w:val="33"/>
        </w:numPr>
        <w:rPr>
          <w:rFonts w:ascii="Arial" w:hAnsi="Arial" w:cs="Arial"/>
          <w:b/>
          <w:bCs/>
        </w:rPr>
      </w:pPr>
      <w:r w:rsidRPr="009F1BAB">
        <w:rPr>
          <w:rFonts w:ascii="Arial" w:hAnsi="Arial" w:cs="Arial"/>
          <w:b/>
          <w:bCs/>
        </w:rPr>
        <w:t>PREPARATION</w:t>
      </w:r>
    </w:p>
    <w:p w14:paraId="5298B05C" w14:textId="77777777" w:rsidR="00BF1935" w:rsidRPr="009F1BAB" w:rsidRDefault="00BF1935" w:rsidP="00A65D0B">
      <w:pPr>
        <w:rPr>
          <w:rFonts w:ascii="Arial" w:hAnsi="Arial" w:cs="Arial"/>
        </w:rPr>
      </w:pPr>
    </w:p>
    <w:p w14:paraId="5DC5FDFC" w14:textId="0F7F6EEB" w:rsidR="00BF1935" w:rsidRPr="009F1BAB" w:rsidRDefault="00BF1935" w:rsidP="00BF1935">
      <w:pPr>
        <w:pStyle w:val="ListParagraph"/>
        <w:numPr>
          <w:ilvl w:val="2"/>
          <w:numId w:val="37"/>
        </w:numPr>
        <w:rPr>
          <w:rFonts w:ascii="Arial" w:hAnsi="Arial" w:cs="Arial"/>
        </w:rPr>
      </w:pPr>
      <w:r w:rsidRPr="009F1BAB">
        <w:rPr>
          <w:rFonts w:ascii="Arial" w:hAnsi="Arial" w:cs="Arial"/>
        </w:rPr>
        <w:t>Surface preparation and detailing procedures are to be in accordance with waterproof membrane system manufacturer's instructions and recommendations except where more stringent requirements are indicated.</w:t>
      </w:r>
    </w:p>
    <w:p w14:paraId="3034D821" w14:textId="77777777" w:rsidR="00856184" w:rsidRPr="009F1BAB" w:rsidRDefault="00856184" w:rsidP="00856184">
      <w:pPr>
        <w:rPr>
          <w:rFonts w:ascii="Arial" w:hAnsi="Arial" w:cs="Arial"/>
        </w:rPr>
      </w:pPr>
    </w:p>
    <w:p w14:paraId="46E73DA6" w14:textId="7BC0C74A" w:rsidR="00856184" w:rsidRPr="009F1BAB" w:rsidRDefault="00856184" w:rsidP="00856184">
      <w:pPr>
        <w:pStyle w:val="ListParagraph"/>
        <w:numPr>
          <w:ilvl w:val="2"/>
          <w:numId w:val="37"/>
        </w:numPr>
        <w:rPr>
          <w:rFonts w:ascii="Arial" w:hAnsi="Arial" w:cs="Arial"/>
        </w:rPr>
      </w:pPr>
      <w:r w:rsidRPr="009F1BAB">
        <w:rPr>
          <w:rFonts w:ascii="Arial" w:hAnsi="Arial" w:cs="Arial"/>
        </w:rPr>
        <w:t xml:space="preserve">The </w:t>
      </w:r>
      <w:r w:rsidR="004D7816" w:rsidRPr="009F1BAB">
        <w:rPr>
          <w:rFonts w:ascii="Arial" w:hAnsi="Arial" w:cs="Arial"/>
        </w:rPr>
        <w:t xml:space="preserve">new </w:t>
      </w:r>
      <w:r w:rsidRPr="009F1BAB">
        <w:rPr>
          <w:rFonts w:ascii="Arial" w:hAnsi="Arial" w:cs="Arial"/>
        </w:rPr>
        <w:t xml:space="preserve">concrete substrate shall be sound structural grade with a smooth finish.  </w:t>
      </w:r>
      <w:r w:rsidR="004D7816" w:rsidRPr="009F1BAB">
        <w:rPr>
          <w:rFonts w:ascii="Arial" w:hAnsi="Arial" w:cs="Arial"/>
        </w:rPr>
        <w:t xml:space="preserve">Sharp ridges or other </w:t>
      </w:r>
      <w:r w:rsidRPr="009F1BAB">
        <w:rPr>
          <w:rFonts w:ascii="Arial" w:hAnsi="Arial" w:cs="Arial"/>
        </w:rPr>
        <w:t xml:space="preserve">protrusions should be removed or ground level and smooth with the surrounding concrete surface.  Honeycombing, tie-rod </w:t>
      </w:r>
      <w:proofErr w:type="gramStart"/>
      <w:r w:rsidRPr="009F1BAB">
        <w:rPr>
          <w:rFonts w:ascii="Arial" w:hAnsi="Arial" w:cs="Arial"/>
        </w:rPr>
        <w:t>holes</w:t>
      </w:r>
      <w:proofErr w:type="gramEnd"/>
      <w:r w:rsidRPr="009F1BAB">
        <w:rPr>
          <w:rFonts w:ascii="Arial" w:hAnsi="Arial" w:cs="Arial"/>
        </w:rPr>
        <w:t xml:space="preserve"> and other voids should be filled with non-shrink cementitious grout.  </w:t>
      </w:r>
      <w:r w:rsidR="004D7816" w:rsidRPr="009F1BAB">
        <w:rPr>
          <w:rFonts w:ascii="Arial" w:hAnsi="Arial" w:cs="Arial"/>
        </w:rPr>
        <w:t xml:space="preserve">Do not apply the waterproofing membrane over lightweight insulating concrete, </w:t>
      </w:r>
      <w:proofErr w:type="gramStart"/>
      <w:r w:rsidR="004D7816" w:rsidRPr="009F1BAB">
        <w:rPr>
          <w:rFonts w:ascii="Arial" w:hAnsi="Arial" w:cs="Arial"/>
        </w:rPr>
        <w:t>wood</w:t>
      </w:r>
      <w:proofErr w:type="gramEnd"/>
      <w:r w:rsidR="004D7816" w:rsidRPr="009F1BAB">
        <w:rPr>
          <w:rFonts w:ascii="Arial" w:hAnsi="Arial" w:cs="Arial"/>
        </w:rPr>
        <w:t xml:space="preserve"> or steel decking.  </w:t>
      </w:r>
    </w:p>
    <w:p w14:paraId="71A6AFB2" w14:textId="77777777" w:rsidR="00BF1935" w:rsidRPr="009F1BAB" w:rsidRDefault="00BF1935" w:rsidP="00BF1935">
      <w:pPr>
        <w:rPr>
          <w:rFonts w:ascii="Arial" w:hAnsi="Arial" w:cs="Arial"/>
        </w:rPr>
      </w:pPr>
    </w:p>
    <w:p w14:paraId="5614C6B7" w14:textId="4596FD5F" w:rsidR="00BF1935" w:rsidRPr="009F1BAB" w:rsidRDefault="00873947" w:rsidP="00873947">
      <w:pPr>
        <w:pStyle w:val="ListParagraph"/>
        <w:numPr>
          <w:ilvl w:val="2"/>
          <w:numId w:val="37"/>
        </w:numPr>
        <w:rPr>
          <w:rFonts w:ascii="Arial" w:hAnsi="Arial" w:cs="Arial"/>
        </w:rPr>
      </w:pPr>
      <w:r w:rsidRPr="009F1BAB">
        <w:rPr>
          <w:rFonts w:ascii="Arial" w:hAnsi="Arial" w:cs="Arial"/>
        </w:rPr>
        <w:t xml:space="preserve">Detail joints, surface cracks and transitions in accordance with manufacturer's instructions and details, </w:t>
      </w:r>
      <w:r w:rsidR="00400586" w:rsidRPr="009F1BAB">
        <w:rPr>
          <w:rFonts w:ascii="Arial" w:hAnsi="Arial" w:cs="Arial"/>
        </w:rPr>
        <w:t xml:space="preserve">including the </w:t>
      </w:r>
      <w:r w:rsidR="00BF1935" w:rsidRPr="009F1BAB">
        <w:rPr>
          <w:rFonts w:ascii="Arial" w:hAnsi="Arial" w:cs="Arial"/>
        </w:rPr>
        <w:t>install</w:t>
      </w:r>
      <w:r w:rsidR="00400586" w:rsidRPr="009F1BAB">
        <w:rPr>
          <w:rFonts w:ascii="Arial" w:hAnsi="Arial" w:cs="Arial"/>
        </w:rPr>
        <w:t>ation of</w:t>
      </w:r>
      <w:r w:rsidR="00BF1935" w:rsidRPr="009F1BAB">
        <w:rPr>
          <w:rFonts w:ascii="Arial" w:hAnsi="Arial" w:cs="Arial"/>
        </w:rPr>
        <w:t xml:space="preserve"> backer rod where required.</w:t>
      </w:r>
      <w:r w:rsidR="00400586" w:rsidRPr="009F1BAB">
        <w:rPr>
          <w:rFonts w:ascii="Arial" w:hAnsi="Arial" w:cs="Arial"/>
        </w:rPr>
        <w:t xml:space="preserve">  Joints between precast units shall be grouted and flush with deck.  Any differential in elevation between precast units shall be feathered for a smooth transition.</w:t>
      </w:r>
    </w:p>
    <w:p w14:paraId="14BE3089" w14:textId="002ED221" w:rsidR="00BF1935" w:rsidRPr="009F1BAB" w:rsidRDefault="00BF1935" w:rsidP="00BF1935">
      <w:pPr>
        <w:rPr>
          <w:rFonts w:ascii="Arial" w:hAnsi="Arial" w:cs="Arial"/>
        </w:rPr>
      </w:pPr>
    </w:p>
    <w:p w14:paraId="47DBC153" w14:textId="728C40C1" w:rsidR="00873947" w:rsidRPr="009F1BAB" w:rsidRDefault="00873947" w:rsidP="00873947">
      <w:pPr>
        <w:pStyle w:val="ListParagraph"/>
        <w:numPr>
          <w:ilvl w:val="2"/>
          <w:numId w:val="37"/>
        </w:numPr>
        <w:rPr>
          <w:rFonts w:ascii="Arial" w:hAnsi="Arial" w:cs="Arial"/>
        </w:rPr>
      </w:pPr>
      <w:r w:rsidRPr="009F1BAB">
        <w:rPr>
          <w:rFonts w:ascii="Arial" w:hAnsi="Arial" w:cs="Arial"/>
        </w:rPr>
        <w:t xml:space="preserve">Expansion joints should be completed by others prior to the installation of the Aussie </w:t>
      </w:r>
      <w:proofErr w:type="spellStart"/>
      <w:r w:rsidRPr="009F1BAB">
        <w:rPr>
          <w:rFonts w:ascii="Arial" w:hAnsi="Arial" w:cs="Arial"/>
        </w:rPr>
        <w:t>Tite</w:t>
      </w:r>
      <w:proofErr w:type="spellEnd"/>
      <w:r w:rsidRPr="009F1BAB">
        <w:rPr>
          <w:rFonts w:ascii="Arial" w:hAnsi="Arial" w:cs="Arial"/>
        </w:rPr>
        <w:t xml:space="preserve"> Waterproofing System.  The expansion joint manufacturer and installer are responsible for water tightness of the joint.  </w:t>
      </w:r>
    </w:p>
    <w:p w14:paraId="1EFF2F2C" w14:textId="77777777" w:rsidR="00856184" w:rsidRPr="009F1BAB" w:rsidRDefault="00856184" w:rsidP="00856184">
      <w:pPr>
        <w:rPr>
          <w:rFonts w:ascii="Arial" w:hAnsi="Arial" w:cs="Arial"/>
        </w:rPr>
      </w:pPr>
    </w:p>
    <w:p w14:paraId="099D2354" w14:textId="1C8A81EF" w:rsidR="00856184" w:rsidRPr="009F1BAB" w:rsidRDefault="00856184" w:rsidP="00856184">
      <w:pPr>
        <w:pStyle w:val="ListParagraph"/>
        <w:numPr>
          <w:ilvl w:val="2"/>
          <w:numId w:val="37"/>
        </w:numPr>
        <w:rPr>
          <w:rFonts w:ascii="Arial" w:hAnsi="Arial" w:cs="Arial"/>
        </w:rPr>
      </w:pPr>
      <w:r w:rsidRPr="009F1BAB">
        <w:rPr>
          <w:rFonts w:ascii="Arial" w:hAnsi="Arial" w:cs="Arial"/>
        </w:rPr>
        <w:t xml:space="preserve">Deck slopes shall provide positive drainage to deck drains or the perimeter deck edge.  Drains shall be constructed with an appropriate sump depression surrounding the drain.  </w:t>
      </w:r>
    </w:p>
    <w:p w14:paraId="60E955FA" w14:textId="77777777" w:rsidR="00856184" w:rsidRPr="009F1BAB" w:rsidRDefault="00856184" w:rsidP="00856184">
      <w:pPr>
        <w:pStyle w:val="ListParagraph"/>
        <w:rPr>
          <w:rFonts w:ascii="Arial" w:hAnsi="Arial" w:cs="Arial"/>
        </w:rPr>
      </w:pPr>
    </w:p>
    <w:p w14:paraId="047DA3A9" w14:textId="36620963" w:rsidR="00BF1935" w:rsidRPr="009F1BAB" w:rsidRDefault="00856184" w:rsidP="00BF1935">
      <w:pPr>
        <w:pStyle w:val="ListParagraph"/>
        <w:numPr>
          <w:ilvl w:val="2"/>
          <w:numId w:val="37"/>
        </w:numPr>
        <w:rPr>
          <w:rFonts w:ascii="Arial" w:hAnsi="Arial" w:cs="Arial"/>
        </w:rPr>
      </w:pPr>
      <w:r w:rsidRPr="009F1BAB">
        <w:rPr>
          <w:rFonts w:ascii="Arial" w:hAnsi="Arial" w:cs="Arial"/>
        </w:rPr>
        <w:t xml:space="preserve">Clean all surfaces to receive membrane system of dust, debris, moisture, and other substances that will impair the performance of the waterproofing and drainage </w:t>
      </w:r>
      <w:proofErr w:type="gramStart"/>
      <w:r w:rsidRPr="009F1BAB">
        <w:rPr>
          <w:rFonts w:ascii="Arial" w:hAnsi="Arial" w:cs="Arial"/>
        </w:rPr>
        <w:t>system</w:t>
      </w:r>
      <w:proofErr w:type="gramEnd"/>
      <w:r w:rsidRPr="009F1BAB">
        <w:rPr>
          <w:rFonts w:ascii="Arial" w:hAnsi="Arial" w:cs="Arial"/>
        </w:rPr>
        <w:t xml:space="preserve"> and which do not comply with manufacturer's warranty requirements.; vacuum clean or blow clean with oil free compressed air all surfaces to receive sealants, detailing materials or membranes immediately prior to installation.</w:t>
      </w:r>
    </w:p>
    <w:p w14:paraId="57480C83" w14:textId="77777777" w:rsidR="00873947" w:rsidRPr="009F1BAB" w:rsidRDefault="00873947" w:rsidP="00873947">
      <w:pPr>
        <w:rPr>
          <w:rFonts w:ascii="Arial" w:hAnsi="Arial" w:cs="Arial"/>
        </w:rPr>
      </w:pPr>
    </w:p>
    <w:p w14:paraId="2C98E635" w14:textId="54DABCA4" w:rsidR="00856184" w:rsidRPr="009F1BAB" w:rsidRDefault="00873947" w:rsidP="00856184">
      <w:pPr>
        <w:pStyle w:val="ListParagraph"/>
        <w:numPr>
          <w:ilvl w:val="2"/>
          <w:numId w:val="37"/>
        </w:numPr>
        <w:rPr>
          <w:rFonts w:ascii="Arial" w:hAnsi="Arial" w:cs="Arial"/>
        </w:rPr>
      </w:pPr>
      <w:r w:rsidRPr="009F1BAB">
        <w:rPr>
          <w:rFonts w:ascii="Arial" w:hAnsi="Arial" w:cs="Arial"/>
        </w:rPr>
        <w:t>Do not proceed with waterproofing membrane installation until all substrate defects and surface preparation work have been corrected and accepted.</w:t>
      </w:r>
    </w:p>
    <w:p w14:paraId="00C43847" w14:textId="77777777" w:rsidR="00856184" w:rsidRPr="009F1BAB" w:rsidRDefault="00856184" w:rsidP="00856184">
      <w:pPr>
        <w:rPr>
          <w:rFonts w:ascii="Arial" w:hAnsi="Arial" w:cs="Arial"/>
          <w:b/>
          <w:bCs/>
        </w:rPr>
      </w:pPr>
    </w:p>
    <w:p w14:paraId="76504EE5" w14:textId="77777777" w:rsidR="000E01E2" w:rsidRPr="009F1BAB" w:rsidRDefault="00856184" w:rsidP="000E01E2">
      <w:pPr>
        <w:pStyle w:val="ListParagraph"/>
        <w:numPr>
          <w:ilvl w:val="5"/>
          <w:numId w:val="33"/>
        </w:numPr>
        <w:rPr>
          <w:rFonts w:ascii="Arial" w:hAnsi="Arial" w:cs="Arial"/>
          <w:b/>
          <w:bCs/>
        </w:rPr>
      </w:pPr>
      <w:r w:rsidRPr="009F1BAB">
        <w:rPr>
          <w:rFonts w:ascii="Arial" w:hAnsi="Arial" w:cs="Arial"/>
          <w:b/>
          <w:bCs/>
        </w:rPr>
        <w:t>INSTALLATION</w:t>
      </w:r>
    </w:p>
    <w:p w14:paraId="5FFBB633" w14:textId="77777777" w:rsidR="000E01E2" w:rsidRPr="009F1BAB" w:rsidRDefault="000E01E2" w:rsidP="000E01E2">
      <w:pPr>
        <w:pStyle w:val="ListParagraph"/>
        <w:ind w:left="0"/>
        <w:rPr>
          <w:rFonts w:ascii="Arial" w:hAnsi="Arial" w:cs="Arial"/>
          <w:b/>
          <w:bCs/>
        </w:rPr>
      </w:pPr>
    </w:p>
    <w:p w14:paraId="627B2CE6" w14:textId="1704BA31" w:rsidR="00841575" w:rsidRPr="009F1BAB" w:rsidRDefault="007F4948" w:rsidP="007F4948">
      <w:pPr>
        <w:pStyle w:val="ListParagraph"/>
        <w:numPr>
          <w:ilvl w:val="2"/>
          <w:numId w:val="38"/>
        </w:numPr>
        <w:rPr>
          <w:rFonts w:ascii="Arial" w:hAnsi="Arial" w:cs="Arial"/>
          <w:b/>
          <w:bCs/>
        </w:rPr>
      </w:pPr>
      <w:r w:rsidRPr="009F1BAB">
        <w:rPr>
          <w:rFonts w:ascii="Arial" w:hAnsi="Arial" w:cs="Arial"/>
        </w:rPr>
        <w:t xml:space="preserve">General: </w:t>
      </w:r>
      <w:r w:rsidR="000E01E2" w:rsidRPr="009F1BAB">
        <w:rPr>
          <w:rFonts w:ascii="Arial" w:hAnsi="Arial" w:cs="Arial"/>
        </w:rPr>
        <w:t>Coordinate with other trades to ensure proper and adequate provisions are made in other work interfacing with the work of this Section.</w:t>
      </w:r>
      <w:r w:rsidRPr="009F1BAB">
        <w:rPr>
          <w:rFonts w:ascii="Arial" w:hAnsi="Arial" w:cs="Arial"/>
        </w:rPr>
        <w:t xml:space="preserve">  </w:t>
      </w:r>
      <w:r w:rsidR="000E01E2" w:rsidRPr="009F1BAB">
        <w:rPr>
          <w:rFonts w:ascii="Arial" w:hAnsi="Arial" w:cs="Arial"/>
        </w:rPr>
        <w:t>Install the work of this Section in strict accordance with the original design, pertinent requirements of governmental agencies having jurisdiction, and the manufacturer's recommended installation procedures</w:t>
      </w:r>
      <w:r w:rsidR="00B62263" w:rsidRPr="009F1BAB">
        <w:rPr>
          <w:rFonts w:ascii="Arial" w:hAnsi="Arial" w:cs="Arial"/>
        </w:rPr>
        <w:t xml:space="preserve"> using accessory products, </w:t>
      </w:r>
      <w:proofErr w:type="gramStart"/>
      <w:r w:rsidR="00B62263" w:rsidRPr="009F1BAB">
        <w:rPr>
          <w:rFonts w:ascii="Arial" w:hAnsi="Arial" w:cs="Arial"/>
        </w:rPr>
        <w:t>protection</w:t>
      </w:r>
      <w:proofErr w:type="gramEnd"/>
      <w:r w:rsidR="00B62263" w:rsidRPr="009F1BAB">
        <w:rPr>
          <w:rFonts w:ascii="Arial" w:hAnsi="Arial" w:cs="Arial"/>
        </w:rPr>
        <w:t xml:space="preserve"> and drainage layers, as specified or required</w:t>
      </w:r>
      <w:r w:rsidR="000E01E2" w:rsidRPr="009F1BAB">
        <w:rPr>
          <w:rFonts w:ascii="Arial" w:hAnsi="Arial" w:cs="Arial"/>
        </w:rPr>
        <w:t>.</w:t>
      </w:r>
    </w:p>
    <w:p w14:paraId="49D0275D" w14:textId="77777777" w:rsidR="00B62263" w:rsidRPr="009F1BAB" w:rsidRDefault="00B62263" w:rsidP="00B62263">
      <w:pPr>
        <w:pStyle w:val="ListParagraph"/>
        <w:rPr>
          <w:rFonts w:ascii="Arial" w:hAnsi="Arial" w:cs="Arial"/>
          <w:b/>
          <w:bCs/>
        </w:rPr>
      </w:pPr>
    </w:p>
    <w:p w14:paraId="7E75DE9E" w14:textId="2E3DDF44" w:rsidR="00961DC5" w:rsidRPr="009F1BAB" w:rsidRDefault="00961DC5" w:rsidP="00961DC5">
      <w:pPr>
        <w:pStyle w:val="ListParagraph"/>
        <w:numPr>
          <w:ilvl w:val="2"/>
          <w:numId w:val="38"/>
        </w:numPr>
        <w:rPr>
          <w:rFonts w:ascii="Arial" w:hAnsi="Arial" w:cs="Arial"/>
        </w:rPr>
      </w:pPr>
      <w:r w:rsidRPr="009F1BAB">
        <w:rPr>
          <w:rFonts w:ascii="Arial" w:hAnsi="Arial" w:cs="Arial"/>
        </w:rPr>
        <w:t xml:space="preserve">Panel layout, attachments, flashing details, etc. used for inspections shall be in strict accordance with the most current Aussie </w:t>
      </w:r>
      <w:proofErr w:type="spellStart"/>
      <w:r w:rsidRPr="009F1BAB">
        <w:rPr>
          <w:rFonts w:ascii="Arial" w:hAnsi="Arial" w:cs="Arial"/>
        </w:rPr>
        <w:t>Tite</w:t>
      </w:r>
      <w:proofErr w:type="spellEnd"/>
      <w:r w:rsidRPr="009F1BAB">
        <w:rPr>
          <w:rFonts w:ascii="Arial" w:hAnsi="Arial" w:cs="Arial"/>
        </w:rPr>
        <w:t xml:space="preserve"> Specifications and Details.</w:t>
      </w:r>
    </w:p>
    <w:p w14:paraId="310F6DE4" w14:textId="77777777" w:rsidR="00961DC5" w:rsidRPr="009F1BAB" w:rsidRDefault="00961DC5" w:rsidP="00961DC5">
      <w:pPr>
        <w:pStyle w:val="ListParagraph"/>
        <w:rPr>
          <w:rFonts w:ascii="Arial" w:hAnsi="Arial" w:cs="Arial"/>
        </w:rPr>
      </w:pPr>
    </w:p>
    <w:p w14:paraId="6BAC6121" w14:textId="16AAF1F9" w:rsidR="00D541E3" w:rsidRPr="009F1BAB" w:rsidRDefault="00961DC5" w:rsidP="000E01E2">
      <w:pPr>
        <w:pStyle w:val="ListParagraph"/>
        <w:numPr>
          <w:ilvl w:val="2"/>
          <w:numId w:val="38"/>
        </w:numPr>
        <w:rPr>
          <w:rFonts w:ascii="Arial" w:hAnsi="Arial" w:cs="Arial"/>
        </w:rPr>
      </w:pPr>
      <w:r w:rsidRPr="009F1BAB">
        <w:rPr>
          <w:rFonts w:ascii="Arial" w:hAnsi="Arial" w:cs="Arial"/>
        </w:rPr>
        <w:t xml:space="preserve">Panel Orientation: </w:t>
      </w:r>
      <w:r w:rsidR="00B62263" w:rsidRPr="009F1BAB">
        <w:rPr>
          <w:rFonts w:ascii="Arial" w:hAnsi="Arial" w:cs="Arial"/>
        </w:rPr>
        <w:t>Install waterproofing membrane with the PVC membrane side up and the gr</w:t>
      </w:r>
      <w:r w:rsidR="00D541E3" w:rsidRPr="009F1BAB">
        <w:rPr>
          <w:rFonts w:ascii="Arial" w:hAnsi="Arial" w:cs="Arial"/>
        </w:rPr>
        <w:t>a</w:t>
      </w:r>
      <w:r w:rsidR="00B62263" w:rsidRPr="009F1BAB">
        <w:rPr>
          <w:rFonts w:ascii="Arial" w:hAnsi="Arial" w:cs="Arial"/>
        </w:rPr>
        <w:t xml:space="preserve">y Reactive Polymer Fleece (RPF) facing the substrate.  Panels should be deployed in a flat, relaxed condition taking care to avoid wrinkles and tension in the membrane.  </w:t>
      </w:r>
    </w:p>
    <w:p w14:paraId="4F173290" w14:textId="77777777" w:rsidR="00D541E3" w:rsidRPr="009F1BAB" w:rsidRDefault="00D541E3" w:rsidP="00D541E3">
      <w:pPr>
        <w:pStyle w:val="ListParagraph"/>
        <w:rPr>
          <w:rFonts w:ascii="Arial" w:hAnsi="Arial" w:cs="Arial"/>
        </w:rPr>
      </w:pPr>
    </w:p>
    <w:p w14:paraId="616A65CC" w14:textId="707DA7BC" w:rsidR="00B62263" w:rsidRPr="009F1BAB" w:rsidRDefault="007F4948" w:rsidP="007F4948">
      <w:pPr>
        <w:pStyle w:val="ListParagraph"/>
        <w:numPr>
          <w:ilvl w:val="2"/>
          <w:numId w:val="38"/>
        </w:numPr>
        <w:rPr>
          <w:rFonts w:ascii="Arial" w:hAnsi="Arial" w:cs="Arial"/>
        </w:rPr>
      </w:pPr>
      <w:r w:rsidRPr="009F1BAB">
        <w:rPr>
          <w:rFonts w:ascii="Arial" w:hAnsi="Arial" w:cs="Arial"/>
        </w:rPr>
        <w:t>Offset Overlaps and S</w:t>
      </w:r>
      <w:r w:rsidR="00D541E3" w:rsidRPr="009F1BAB">
        <w:rPr>
          <w:rFonts w:ascii="Arial" w:hAnsi="Arial" w:cs="Arial"/>
        </w:rPr>
        <w:t xml:space="preserve">eams: </w:t>
      </w:r>
      <w:r w:rsidR="00B62263" w:rsidRPr="009F1BAB">
        <w:rPr>
          <w:rFonts w:ascii="Arial" w:hAnsi="Arial" w:cs="Arial"/>
        </w:rPr>
        <w:t xml:space="preserve">Overlap </w:t>
      </w:r>
      <w:r w:rsidR="00D541E3" w:rsidRPr="009F1BAB">
        <w:rPr>
          <w:rFonts w:ascii="Arial" w:hAnsi="Arial" w:cs="Arial"/>
        </w:rPr>
        <w:t xml:space="preserve">adjacent offset </w:t>
      </w:r>
      <w:r w:rsidR="00B62263" w:rsidRPr="009F1BAB">
        <w:rPr>
          <w:rFonts w:ascii="Arial" w:hAnsi="Arial" w:cs="Arial"/>
        </w:rPr>
        <w:t>panel edges</w:t>
      </w:r>
      <w:r w:rsidR="00D541E3" w:rsidRPr="009F1BAB">
        <w:rPr>
          <w:rFonts w:ascii="Arial" w:hAnsi="Arial" w:cs="Arial"/>
        </w:rPr>
        <w:t xml:space="preserve"> </w:t>
      </w:r>
      <w:r w:rsidR="00B62263" w:rsidRPr="009F1BAB">
        <w:rPr>
          <w:rFonts w:ascii="Arial" w:hAnsi="Arial" w:cs="Arial"/>
        </w:rPr>
        <w:t xml:space="preserve">a minimum of </w:t>
      </w:r>
      <w:r w:rsidR="005314DD" w:rsidRPr="009F1BAB">
        <w:rPr>
          <w:rFonts w:ascii="Arial" w:hAnsi="Arial" w:cs="Arial"/>
        </w:rPr>
        <w:t>3</w:t>
      </w:r>
      <w:r w:rsidR="00B62263" w:rsidRPr="009F1BAB">
        <w:rPr>
          <w:rFonts w:ascii="Arial" w:hAnsi="Arial" w:cs="Arial"/>
        </w:rPr>
        <w:t xml:space="preserve"> inches (</w:t>
      </w:r>
      <w:r w:rsidR="005314DD" w:rsidRPr="009F1BAB">
        <w:rPr>
          <w:rFonts w:ascii="Arial" w:hAnsi="Arial" w:cs="Arial"/>
        </w:rPr>
        <w:t>76</w:t>
      </w:r>
      <w:r w:rsidR="00B62263" w:rsidRPr="009F1BAB">
        <w:rPr>
          <w:rFonts w:ascii="Arial" w:hAnsi="Arial" w:cs="Arial"/>
        </w:rPr>
        <w:t xml:space="preserve"> mm)</w:t>
      </w:r>
      <w:r w:rsidR="00D541E3" w:rsidRPr="009F1BAB">
        <w:rPr>
          <w:rFonts w:ascii="Arial" w:hAnsi="Arial" w:cs="Arial"/>
        </w:rPr>
        <w:t xml:space="preserve"> using a shingle</w:t>
      </w:r>
      <w:r w:rsidR="00295982" w:rsidRPr="009F1BAB">
        <w:rPr>
          <w:rFonts w:ascii="Arial" w:hAnsi="Arial" w:cs="Arial"/>
        </w:rPr>
        <w:t>-</w:t>
      </w:r>
      <w:r w:rsidR="00D541E3" w:rsidRPr="009F1BAB">
        <w:rPr>
          <w:rFonts w:ascii="Arial" w:hAnsi="Arial" w:cs="Arial"/>
        </w:rPr>
        <w:t xml:space="preserve">style orientation where the </w:t>
      </w:r>
      <w:r w:rsidR="005314DD" w:rsidRPr="009F1BAB">
        <w:rPr>
          <w:rFonts w:ascii="Arial" w:hAnsi="Arial" w:cs="Arial"/>
        </w:rPr>
        <w:t xml:space="preserve">4” (100 mm) </w:t>
      </w:r>
      <w:r w:rsidRPr="009F1BAB">
        <w:rPr>
          <w:rFonts w:ascii="Arial" w:hAnsi="Arial" w:cs="Arial"/>
        </w:rPr>
        <w:t>PVC</w:t>
      </w:r>
      <w:r w:rsidR="00D541E3" w:rsidRPr="009F1BAB">
        <w:rPr>
          <w:rFonts w:ascii="Arial" w:hAnsi="Arial" w:cs="Arial"/>
        </w:rPr>
        <w:t xml:space="preserve"> edge of one roll </w:t>
      </w:r>
      <w:r w:rsidRPr="009F1BAB">
        <w:rPr>
          <w:rFonts w:ascii="Arial" w:hAnsi="Arial" w:cs="Arial"/>
        </w:rPr>
        <w:t xml:space="preserve">is placed over </w:t>
      </w:r>
      <w:r w:rsidR="00D541E3" w:rsidRPr="009F1BAB">
        <w:rPr>
          <w:rFonts w:ascii="Arial" w:hAnsi="Arial" w:cs="Arial"/>
        </w:rPr>
        <w:t xml:space="preserve">the </w:t>
      </w:r>
      <w:r w:rsidR="005314DD" w:rsidRPr="009F1BAB">
        <w:rPr>
          <w:rFonts w:ascii="Arial" w:hAnsi="Arial" w:cs="Arial"/>
        </w:rPr>
        <w:t>4</w:t>
      </w:r>
      <w:r w:rsidR="00D541E3" w:rsidRPr="009F1BAB">
        <w:rPr>
          <w:rFonts w:ascii="Arial" w:hAnsi="Arial" w:cs="Arial"/>
        </w:rPr>
        <w:t>” (</w:t>
      </w:r>
      <w:r w:rsidR="005314DD" w:rsidRPr="009F1BAB">
        <w:rPr>
          <w:rFonts w:ascii="Arial" w:hAnsi="Arial" w:cs="Arial"/>
        </w:rPr>
        <w:t>100</w:t>
      </w:r>
      <w:r w:rsidR="00D541E3" w:rsidRPr="009F1BAB">
        <w:rPr>
          <w:rFonts w:ascii="Arial" w:hAnsi="Arial" w:cs="Arial"/>
        </w:rPr>
        <w:t xml:space="preserve"> mm) </w:t>
      </w:r>
      <w:r w:rsidRPr="009F1BAB">
        <w:rPr>
          <w:rFonts w:ascii="Arial" w:hAnsi="Arial" w:cs="Arial"/>
        </w:rPr>
        <w:t>RPF</w:t>
      </w:r>
      <w:r w:rsidR="00D541E3" w:rsidRPr="009F1BAB">
        <w:rPr>
          <w:rFonts w:ascii="Arial" w:hAnsi="Arial" w:cs="Arial"/>
        </w:rPr>
        <w:t xml:space="preserve"> geotextile edge </w:t>
      </w:r>
      <w:r w:rsidRPr="009F1BAB">
        <w:rPr>
          <w:rFonts w:ascii="Arial" w:hAnsi="Arial" w:cs="Arial"/>
        </w:rPr>
        <w:t xml:space="preserve">of the adjoining panel.  </w:t>
      </w:r>
      <w:r w:rsidR="00D541E3" w:rsidRPr="009F1BAB">
        <w:rPr>
          <w:rFonts w:ascii="Arial" w:hAnsi="Arial" w:cs="Arial"/>
        </w:rPr>
        <w:t>Weld the assembled membrane overlaps with a continuous heat weld taking care to ensure the underlying RPF is fully overlapped with the RPF from the adjoining panel.</w:t>
      </w:r>
    </w:p>
    <w:p w14:paraId="3C5D3248" w14:textId="77777777" w:rsidR="007F4948" w:rsidRPr="009F1BAB" w:rsidRDefault="007F4948" w:rsidP="007F4948">
      <w:pPr>
        <w:pStyle w:val="ListParagraph"/>
        <w:rPr>
          <w:rFonts w:ascii="Arial" w:hAnsi="Arial" w:cs="Arial"/>
        </w:rPr>
      </w:pPr>
    </w:p>
    <w:p w14:paraId="56CEC19E" w14:textId="0D3D0131" w:rsidR="00295982" w:rsidRPr="009F1BAB" w:rsidRDefault="00295982" w:rsidP="007F4948">
      <w:pPr>
        <w:pStyle w:val="ListParagraph"/>
        <w:numPr>
          <w:ilvl w:val="2"/>
          <w:numId w:val="38"/>
        </w:numPr>
        <w:rPr>
          <w:rFonts w:ascii="Arial" w:hAnsi="Arial" w:cs="Arial"/>
        </w:rPr>
      </w:pPr>
      <w:r w:rsidRPr="009F1BAB">
        <w:rPr>
          <w:rFonts w:ascii="Arial" w:hAnsi="Arial" w:cs="Arial"/>
        </w:rPr>
        <w:lastRenderedPageBreak/>
        <w:t>Butt Joints and Non-s</w:t>
      </w:r>
      <w:r w:rsidR="00634E9B" w:rsidRPr="009F1BAB">
        <w:rPr>
          <w:rFonts w:ascii="Arial" w:hAnsi="Arial" w:cs="Arial"/>
        </w:rPr>
        <w:t>e</w:t>
      </w:r>
      <w:r w:rsidRPr="009F1BAB">
        <w:rPr>
          <w:rFonts w:ascii="Arial" w:hAnsi="Arial" w:cs="Arial"/>
        </w:rPr>
        <w:t>lvedge Edges</w:t>
      </w:r>
      <w:r w:rsidR="007F4948" w:rsidRPr="009F1BAB">
        <w:rPr>
          <w:rFonts w:ascii="Arial" w:hAnsi="Arial" w:cs="Arial"/>
        </w:rPr>
        <w:t xml:space="preserve">: Where offset seams are not possible, </w:t>
      </w:r>
      <w:r w:rsidR="001D7815" w:rsidRPr="009F1BAB">
        <w:rPr>
          <w:rFonts w:ascii="Arial" w:hAnsi="Arial" w:cs="Arial"/>
        </w:rPr>
        <w:t xml:space="preserve">either </w:t>
      </w:r>
      <w:r w:rsidR="00634E9B" w:rsidRPr="009F1BAB">
        <w:rPr>
          <w:rFonts w:ascii="Arial" w:hAnsi="Arial" w:cs="Arial"/>
        </w:rPr>
        <w:t>overlap</w:t>
      </w:r>
      <w:r w:rsidR="001D7815" w:rsidRPr="009F1BAB">
        <w:rPr>
          <w:rFonts w:ascii="Arial" w:hAnsi="Arial" w:cs="Arial"/>
        </w:rPr>
        <w:t xml:space="preserve"> the non-factory seam a minimum 4” (100 mm) </w:t>
      </w:r>
      <w:r w:rsidR="00634E9B" w:rsidRPr="009F1BAB">
        <w:rPr>
          <w:rFonts w:ascii="Arial" w:hAnsi="Arial" w:cs="Arial"/>
        </w:rPr>
        <w:t>or place a</w:t>
      </w:r>
      <w:r w:rsidR="007F4948" w:rsidRPr="009F1BAB">
        <w:rPr>
          <w:rFonts w:ascii="Arial" w:hAnsi="Arial" w:cs="Arial"/>
        </w:rPr>
        <w:t xml:space="preserve"> </w:t>
      </w:r>
      <w:r w:rsidR="004C200D" w:rsidRPr="009F1BAB">
        <w:rPr>
          <w:rFonts w:ascii="Arial" w:hAnsi="Arial" w:cs="Arial"/>
        </w:rPr>
        <w:t>9</w:t>
      </w:r>
      <w:r w:rsidR="00634E9B" w:rsidRPr="009F1BAB">
        <w:rPr>
          <w:rFonts w:ascii="Arial" w:hAnsi="Arial" w:cs="Arial"/>
        </w:rPr>
        <w:t xml:space="preserve">” </w:t>
      </w:r>
      <w:r w:rsidR="007F4948" w:rsidRPr="009F1BAB">
        <w:rPr>
          <w:rFonts w:ascii="Arial" w:hAnsi="Arial" w:cs="Arial"/>
        </w:rPr>
        <w:t>layer of RPF below</w:t>
      </w:r>
      <w:r w:rsidR="00634E9B" w:rsidRPr="009F1BAB">
        <w:rPr>
          <w:rFonts w:ascii="Arial" w:hAnsi="Arial" w:cs="Arial"/>
        </w:rPr>
        <w:t xml:space="preserve"> the butt joint</w:t>
      </w:r>
      <w:r w:rsidR="007F4948" w:rsidRPr="009F1BAB">
        <w:rPr>
          <w:rFonts w:ascii="Arial" w:hAnsi="Arial" w:cs="Arial"/>
        </w:rPr>
        <w:t xml:space="preserve"> with minimum overlap of </w:t>
      </w:r>
      <w:r w:rsidR="004C200D" w:rsidRPr="009F1BAB">
        <w:rPr>
          <w:rFonts w:ascii="Arial" w:hAnsi="Arial" w:cs="Arial"/>
        </w:rPr>
        <w:t>4</w:t>
      </w:r>
      <w:r w:rsidR="007F4948" w:rsidRPr="009F1BAB">
        <w:rPr>
          <w:rFonts w:ascii="Arial" w:hAnsi="Arial" w:cs="Arial"/>
        </w:rPr>
        <w:t xml:space="preserve"> inches</w:t>
      </w:r>
      <w:r w:rsidR="00005EB7" w:rsidRPr="009F1BAB">
        <w:rPr>
          <w:rFonts w:ascii="Arial" w:hAnsi="Arial" w:cs="Arial"/>
        </w:rPr>
        <w:t xml:space="preserve"> </w:t>
      </w:r>
      <w:r w:rsidR="00CE1B5C" w:rsidRPr="009F1BAB">
        <w:rPr>
          <w:rFonts w:ascii="Arial" w:hAnsi="Arial" w:cs="Arial"/>
        </w:rPr>
        <w:t xml:space="preserve">(150 mm) </w:t>
      </w:r>
      <w:r w:rsidR="00634E9B" w:rsidRPr="009F1BAB">
        <w:rPr>
          <w:rFonts w:ascii="Arial" w:hAnsi="Arial" w:cs="Arial"/>
        </w:rPr>
        <w:t>on each side</w:t>
      </w:r>
      <w:r w:rsidR="007F4948" w:rsidRPr="009F1BAB">
        <w:rPr>
          <w:rFonts w:ascii="Arial" w:hAnsi="Arial" w:cs="Arial"/>
        </w:rPr>
        <w:t xml:space="preserve">.  </w:t>
      </w:r>
      <w:r w:rsidR="00005EB7" w:rsidRPr="009F1BAB">
        <w:rPr>
          <w:rFonts w:ascii="Arial" w:hAnsi="Arial" w:cs="Arial"/>
        </w:rPr>
        <w:t xml:space="preserve">Apply </w:t>
      </w:r>
      <w:r w:rsidR="007F4948" w:rsidRPr="009F1BAB">
        <w:rPr>
          <w:rFonts w:ascii="Arial" w:hAnsi="Arial" w:cs="Arial"/>
        </w:rPr>
        <w:t xml:space="preserve">Aussie Sealant M </w:t>
      </w:r>
      <w:r w:rsidR="00005EB7" w:rsidRPr="009F1BAB">
        <w:rPr>
          <w:rFonts w:ascii="Arial" w:hAnsi="Arial" w:cs="Arial"/>
        </w:rPr>
        <w:t xml:space="preserve">in accordance with product requirements to create a mechanical bond between layers of RPF when cured.  </w:t>
      </w:r>
      <w:r w:rsidRPr="009F1BAB">
        <w:rPr>
          <w:rFonts w:ascii="Arial" w:hAnsi="Arial" w:cs="Arial"/>
        </w:rPr>
        <w:t>Deploy</w:t>
      </w:r>
      <w:r w:rsidR="00005EB7" w:rsidRPr="009F1BAB">
        <w:rPr>
          <w:rFonts w:ascii="Arial" w:hAnsi="Arial" w:cs="Arial"/>
        </w:rPr>
        <w:t xml:space="preserve"> the composite membrane back over the bonded layers of RPF.  Complete the seam by welding a </w:t>
      </w:r>
      <w:proofErr w:type="gramStart"/>
      <w:r w:rsidR="00CE1B5C" w:rsidRPr="009F1BAB">
        <w:rPr>
          <w:rFonts w:ascii="Arial" w:hAnsi="Arial" w:cs="Arial"/>
        </w:rPr>
        <w:t>12 inch</w:t>
      </w:r>
      <w:proofErr w:type="gramEnd"/>
      <w:r w:rsidR="00CE1B5C" w:rsidRPr="009F1BAB">
        <w:rPr>
          <w:rFonts w:ascii="Arial" w:hAnsi="Arial" w:cs="Arial"/>
        </w:rPr>
        <w:t xml:space="preserve"> (150 mm) </w:t>
      </w:r>
      <w:r w:rsidRPr="009F1BAB">
        <w:rPr>
          <w:rFonts w:ascii="Arial" w:hAnsi="Arial" w:cs="Arial"/>
        </w:rPr>
        <w:t xml:space="preserve">cover </w:t>
      </w:r>
      <w:r w:rsidR="00005EB7" w:rsidRPr="009F1BAB">
        <w:rPr>
          <w:rFonts w:ascii="Arial" w:hAnsi="Arial" w:cs="Arial"/>
        </w:rPr>
        <w:t xml:space="preserve">strip of Aussie Flash to the top surface of both cut composite membranes with a minimum </w:t>
      </w:r>
      <w:r w:rsidRPr="009F1BAB">
        <w:rPr>
          <w:rFonts w:ascii="Arial" w:hAnsi="Arial" w:cs="Arial"/>
        </w:rPr>
        <w:t>6</w:t>
      </w:r>
      <w:r w:rsidR="00CE1B5C" w:rsidRPr="009F1BAB">
        <w:rPr>
          <w:rFonts w:ascii="Arial" w:hAnsi="Arial" w:cs="Arial"/>
        </w:rPr>
        <w:t xml:space="preserve"> </w:t>
      </w:r>
      <w:r w:rsidR="00005EB7" w:rsidRPr="009F1BAB">
        <w:rPr>
          <w:rFonts w:ascii="Arial" w:hAnsi="Arial" w:cs="Arial"/>
        </w:rPr>
        <w:t>inch (</w:t>
      </w:r>
      <w:r w:rsidRPr="009F1BAB">
        <w:rPr>
          <w:rFonts w:ascii="Arial" w:hAnsi="Arial" w:cs="Arial"/>
        </w:rPr>
        <w:t>150 mm</w:t>
      </w:r>
      <w:r w:rsidR="00005EB7" w:rsidRPr="009F1BAB">
        <w:rPr>
          <w:rFonts w:ascii="Arial" w:hAnsi="Arial" w:cs="Arial"/>
        </w:rPr>
        <w:t>) wide overlap on each panel.</w:t>
      </w:r>
      <w:r w:rsidRPr="009F1BAB">
        <w:rPr>
          <w:rFonts w:ascii="Arial" w:hAnsi="Arial" w:cs="Arial"/>
        </w:rPr>
        <w:t xml:space="preserve"> </w:t>
      </w:r>
    </w:p>
    <w:p w14:paraId="54E6B0F9" w14:textId="77777777" w:rsidR="00295982" w:rsidRPr="009F1BAB" w:rsidRDefault="00295982" w:rsidP="00295982">
      <w:pPr>
        <w:pStyle w:val="ListParagraph"/>
        <w:rPr>
          <w:rFonts w:ascii="Arial" w:hAnsi="Arial" w:cs="Arial"/>
        </w:rPr>
      </w:pPr>
    </w:p>
    <w:p w14:paraId="5A4C4E1A" w14:textId="234630E7" w:rsidR="007F4948" w:rsidRPr="009F1BAB" w:rsidRDefault="00295982" w:rsidP="00295982">
      <w:pPr>
        <w:pStyle w:val="ListParagraph"/>
        <w:numPr>
          <w:ilvl w:val="3"/>
          <w:numId w:val="38"/>
        </w:numPr>
        <w:rPr>
          <w:rFonts w:ascii="Arial" w:hAnsi="Arial" w:cs="Arial"/>
        </w:rPr>
      </w:pPr>
      <w:r w:rsidRPr="009F1BAB">
        <w:rPr>
          <w:rFonts w:ascii="Arial" w:hAnsi="Arial" w:cs="Arial"/>
        </w:rPr>
        <w:t xml:space="preserve">Minimum overlap requirements of welding equipment may dictate an increase to the minimum overlap dimensions </w:t>
      </w:r>
      <w:proofErr w:type="gramStart"/>
      <w:r w:rsidRPr="009F1BAB">
        <w:rPr>
          <w:rFonts w:ascii="Arial" w:hAnsi="Arial" w:cs="Arial"/>
        </w:rPr>
        <w:t>in order to</w:t>
      </w:r>
      <w:proofErr w:type="gramEnd"/>
      <w:r w:rsidRPr="009F1BAB">
        <w:rPr>
          <w:rFonts w:ascii="Arial" w:hAnsi="Arial" w:cs="Arial"/>
        </w:rPr>
        <w:t xml:space="preserve"> facilitate proper welding.  Depending on site or detail specific conditions, alternate overlap/weld methods may be required.</w:t>
      </w:r>
    </w:p>
    <w:p w14:paraId="187112A9" w14:textId="77777777" w:rsidR="00841575" w:rsidRPr="009F1BAB" w:rsidRDefault="00841575" w:rsidP="00D541E3">
      <w:pPr>
        <w:pStyle w:val="ListParagraph"/>
        <w:rPr>
          <w:rFonts w:ascii="Arial" w:hAnsi="Arial" w:cs="Arial"/>
        </w:rPr>
      </w:pPr>
    </w:p>
    <w:p w14:paraId="16EF7B2C" w14:textId="77777777" w:rsidR="00005EB7" w:rsidRPr="009F1BAB" w:rsidRDefault="00B62263" w:rsidP="00B62263">
      <w:pPr>
        <w:pStyle w:val="ListParagraph"/>
        <w:numPr>
          <w:ilvl w:val="2"/>
          <w:numId w:val="38"/>
        </w:numPr>
        <w:rPr>
          <w:rFonts w:ascii="Arial" w:hAnsi="Arial" w:cs="Arial"/>
        </w:rPr>
      </w:pPr>
      <w:r w:rsidRPr="009F1BAB">
        <w:rPr>
          <w:rFonts w:ascii="Arial" w:hAnsi="Arial" w:cs="Arial"/>
        </w:rPr>
        <w:t>Terminations: Install terminations of waterproofing membrane in accordance with ASTM C 898 and ASTM C 1471, as applicable to application, at not less than minimum height recommended by waterproofing manufacturer. Overlap waterproofing on to intersecting construction a minimum of 24 inches.</w:t>
      </w:r>
    </w:p>
    <w:p w14:paraId="7C550865" w14:textId="77777777" w:rsidR="00005EB7" w:rsidRPr="009F1BAB" w:rsidRDefault="00005EB7" w:rsidP="00005EB7">
      <w:pPr>
        <w:pStyle w:val="ListParagraph"/>
        <w:rPr>
          <w:rFonts w:ascii="Arial" w:hAnsi="Arial" w:cs="Arial"/>
        </w:rPr>
      </w:pPr>
    </w:p>
    <w:p w14:paraId="50471B8A" w14:textId="0DB41F88" w:rsidR="005314DD" w:rsidRPr="009F1BAB" w:rsidRDefault="00B62263" w:rsidP="005314DD">
      <w:pPr>
        <w:pStyle w:val="ListParagraph"/>
        <w:numPr>
          <w:ilvl w:val="2"/>
          <w:numId w:val="38"/>
        </w:numPr>
        <w:rPr>
          <w:rFonts w:ascii="Arial" w:hAnsi="Arial" w:cs="Arial"/>
        </w:rPr>
      </w:pPr>
      <w:r w:rsidRPr="009F1BAB">
        <w:rPr>
          <w:rFonts w:ascii="Arial" w:hAnsi="Arial" w:cs="Arial"/>
        </w:rPr>
        <w:t>Correct deficiencies in or remove waterproofing that does not comply with requirements; repair substrates and reapply waterproofing components.</w:t>
      </w:r>
    </w:p>
    <w:p w14:paraId="52F8504D" w14:textId="77777777" w:rsidR="005314DD" w:rsidRPr="009F1BAB" w:rsidRDefault="005314DD" w:rsidP="005314DD">
      <w:pPr>
        <w:rPr>
          <w:rFonts w:ascii="Arial" w:hAnsi="Arial" w:cs="Arial"/>
          <w:b/>
          <w:bCs/>
        </w:rPr>
      </w:pPr>
    </w:p>
    <w:p w14:paraId="1B2D8BA4" w14:textId="523BA6F7" w:rsidR="005314DD" w:rsidRPr="009F1BAB" w:rsidRDefault="005314DD" w:rsidP="005314DD">
      <w:pPr>
        <w:pStyle w:val="ListParagraph"/>
        <w:numPr>
          <w:ilvl w:val="5"/>
          <w:numId w:val="33"/>
        </w:numPr>
        <w:rPr>
          <w:rFonts w:ascii="Arial" w:hAnsi="Arial" w:cs="Arial"/>
          <w:b/>
          <w:bCs/>
        </w:rPr>
      </w:pPr>
      <w:r w:rsidRPr="009F1BAB">
        <w:rPr>
          <w:rFonts w:ascii="Arial" w:hAnsi="Arial" w:cs="Arial"/>
          <w:b/>
          <w:bCs/>
        </w:rPr>
        <w:t>WELDING</w:t>
      </w:r>
    </w:p>
    <w:p w14:paraId="3D52DB1C" w14:textId="77777777" w:rsidR="005314DD" w:rsidRPr="009F1BAB" w:rsidRDefault="005314DD" w:rsidP="005314DD">
      <w:pPr>
        <w:pStyle w:val="ListParagraph"/>
        <w:ind w:left="0"/>
        <w:rPr>
          <w:rFonts w:ascii="Arial" w:hAnsi="Arial" w:cs="Arial"/>
          <w:b/>
          <w:bCs/>
        </w:rPr>
      </w:pPr>
    </w:p>
    <w:p w14:paraId="33BF7951" w14:textId="16AC8F3F" w:rsidR="00CE1B5C" w:rsidRPr="009F1BAB" w:rsidRDefault="00CE1B5C" w:rsidP="00CE1B5C">
      <w:pPr>
        <w:pStyle w:val="ListParagraph"/>
        <w:numPr>
          <w:ilvl w:val="2"/>
          <w:numId w:val="40"/>
        </w:numPr>
        <w:rPr>
          <w:rFonts w:ascii="Arial" w:hAnsi="Arial" w:cs="Arial"/>
        </w:rPr>
      </w:pPr>
      <w:r w:rsidRPr="009F1BAB">
        <w:rPr>
          <w:rFonts w:ascii="Arial" w:hAnsi="Arial" w:cs="Arial"/>
        </w:rPr>
        <w:t xml:space="preserve">Operation of welding equipment shall be limited to qualified personnel, </w:t>
      </w:r>
      <w:proofErr w:type="gramStart"/>
      <w:r w:rsidRPr="009F1BAB">
        <w:rPr>
          <w:rFonts w:ascii="Arial" w:hAnsi="Arial" w:cs="Arial"/>
        </w:rPr>
        <w:t>trained</w:t>
      </w:r>
      <w:proofErr w:type="gramEnd"/>
      <w:r w:rsidRPr="009F1BAB">
        <w:rPr>
          <w:rFonts w:ascii="Arial" w:hAnsi="Arial" w:cs="Arial"/>
        </w:rPr>
        <w:t xml:space="preserve"> and approved by AVM Industries.</w:t>
      </w:r>
    </w:p>
    <w:p w14:paraId="75001496" w14:textId="77777777" w:rsidR="005E1AC1" w:rsidRPr="009F1BAB" w:rsidRDefault="005E1AC1" w:rsidP="005E1AC1">
      <w:pPr>
        <w:pStyle w:val="ListParagraph"/>
        <w:rPr>
          <w:rFonts w:ascii="Arial" w:hAnsi="Arial" w:cs="Arial"/>
        </w:rPr>
      </w:pPr>
    </w:p>
    <w:p w14:paraId="7F0AD06F" w14:textId="41B36D16" w:rsidR="00961DC5" w:rsidRPr="009F1BAB" w:rsidRDefault="00CE1B5C" w:rsidP="00CE1B5C">
      <w:pPr>
        <w:pStyle w:val="ListParagraph"/>
        <w:numPr>
          <w:ilvl w:val="2"/>
          <w:numId w:val="40"/>
        </w:numPr>
        <w:rPr>
          <w:rFonts w:ascii="Arial" w:hAnsi="Arial" w:cs="Arial"/>
        </w:rPr>
      </w:pPr>
      <w:r w:rsidRPr="009F1BAB">
        <w:rPr>
          <w:rFonts w:ascii="Arial" w:hAnsi="Arial" w:cs="Arial"/>
        </w:rPr>
        <w:t xml:space="preserve">Welders: Machine welded seams are achieved </w:t>
      </w:r>
      <w:proofErr w:type="gramStart"/>
      <w:r w:rsidRPr="009F1BAB">
        <w:rPr>
          <w:rFonts w:ascii="Arial" w:hAnsi="Arial" w:cs="Arial"/>
        </w:rPr>
        <w:t>by the use of</w:t>
      </w:r>
      <w:proofErr w:type="gramEnd"/>
      <w:r w:rsidRPr="009F1BAB">
        <w:rPr>
          <w:rFonts w:ascii="Arial" w:hAnsi="Arial" w:cs="Arial"/>
        </w:rPr>
        <w:t xml:space="preserve"> automatic hot air welding equipment.  </w:t>
      </w:r>
    </w:p>
    <w:p w14:paraId="384EA71E" w14:textId="77777777" w:rsidR="00961DC5" w:rsidRPr="009F1BAB" w:rsidRDefault="00961DC5" w:rsidP="00961DC5">
      <w:pPr>
        <w:pStyle w:val="ListParagraph"/>
        <w:rPr>
          <w:rFonts w:ascii="Arial" w:hAnsi="Arial" w:cs="Arial"/>
        </w:rPr>
      </w:pPr>
    </w:p>
    <w:p w14:paraId="1B6CCF05" w14:textId="6AD2EA95" w:rsidR="00961DC5" w:rsidRPr="009F1BAB" w:rsidRDefault="00961DC5" w:rsidP="00961DC5">
      <w:pPr>
        <w:pStyle w:val="ListParagraph"/>
        <w:numPr>
          <w:ilvl w:val="2"/>
          <w:numId w:val="40"/>
        </w:numPr>
        <w:rPr>
          <w:rFonts w:ascii="Arial" w:hAnsi="Arial" w:cs="Arial"/>
        </w:rPr>
      </w:pPr>
      <w:r w:rsidRPr="009F1BAB">
        <w:rPr>
          <w:rFonts w:ascii="Arial" w:hAnsi="Arial" w:cs="Arial"/>
        </w:rPr>
        <w:t xml:space="preserve">Use of automated welders will require the construction of a test strip of membrane, representative of subsequent material welds.  From the test strip weld, a 2” – 4” (50 mm – 100 mm) wide seam specimen shall be cut, </w:t>
      </w:r>
      <w:proofErr w:type="gramStart"/>
      <w:r w:rsidRPr="009F1BAB">
        <w:rPr>
          <w:rFonts w:ascii="Arial" w:hAnsi="Arial" w:cs="Arial"/>
        </w:rPr>
        <w:t>dated</w:t>
      </w:r>
      <w:proofErr w:type="gramEnd"/>
      <w:r w:rsidRPr="009F1BAB">
        <w:rPr>
          <w:rFonts w:ascii="Arial" w:hAnsi="Arial" w:cs="Arial"/>
        </w:rPr>
        <w:t xml:space="preserve"> and retained for the independent inspector/owners rep.  If adjustments to the welder settings are required to accommodate changes in weather or due to welding issues, a test strip shall again be produced, samples and retained.</w:t>
      </w:r>
      <w:r w:rsidR="00A65C8C" w:rsidRPr="009F1BAB">
        <w:t xml:space="preserve"> </w:t>
      </w:r>
      <w:r w:rsidR="00A65C8C" w:rsidRPr="009F1BAB">
        <w:rPr>
          <w:rFonts w:ascii="Arial" w:hAnsi="Arial" w:cs="Arial"/>
        </w:rPr>
        <w:t>Based on the results of weld inspections, equipment speeds, heat and power settings shall be reviewed and adjusted as necessary to achieve proper welds</w:t>
      </w:r>
    </w:p>
    <w:p w14:paraId="5CEB3273" w14:textId="77777777" w:rsidR="00961DC5" w:rsidRPr="009F1BAB" w:rsidRDefault="00961DC5" w:rsidP="00961DC5">
      <w:pPr>
        <w:pStyle w:val="ListParagraph"/>
        <w:rPr>
          <w:rFonts w:ascii="Arial" w:hAnsi="Arial" w:cs="Arial"/>
        </w:rPr>
      </w:pPr>
    </w:p>
    <w:p w14:paraId="135C4004" w14:textId="3F838858" w:rsidR="005E1AC1" w:rsidRPr="009F1BAB" w:rsidRDefault="00961DC5" w:rsidP="00CE1B5C">
      <w:pPr>
        <w:pStyle w:val="ListParagraph"/>
        <w:numPr>
          <w:ilvl w:val="2"/>
          <w:numId w:val="40"/>
        </w:numPr>
        <w:rPr>
          <w:rFonts w:ascii="Arial" w:hAnsi="Arial" w:cs="Arial"/>
        </w:rPr>
      </w:pPr>
      <w:r w:rsidRPr="009F1BAB">
        <w:rPr>
          <w:rFonts w:ascii="Arial" w:hAnsi="Arial" w:cs="Arial"/>
        </w:rPr>
        <w:t>Welder m</w:t>
      </w:r>
      <w:r w:rsidR="00CE1B5C" w:rsidRPr="009F1BAB">
        <w:rPr>
          <w:rFonts w:ascii="Arial" w:hAnsi="Arial" w:cs="Arial"/>
        </w:rPr>
        <w:t>anufacturer instructions must be followed and local codes for electric supply, grounding and over current protection observed.  Dedicated circuit or a dedicated portable generator is required to ensure continuity and uniformity of power.  No other equipment shall be operated off the generator, including but not limited to hand welders.</w:t>
      </w:r>
    </w:p>
    <w:p w14:paraId="4C68C037" w14:textId="1F22C13F" w:rsidR="00295982" w:rsidRPr="009F1BAB" w:rsidRDefault="00CE1B5C" w:rsidP="005E1AC1">
      <w:pPr>
        <w:rPr>
          <w:rFonts w:ascii="Arial" w:hAnsi="Arial" w:cs="Arial"/>
        </w:rPr>
      </w:pPr>
      <w:r w:rsidRPr="009F1BAB">
        <w:rPr>
          <w:rFonts w:ascii="Arial" w:hAnsi="Arial" w:cs="Arial"/>
        </w:rPr>
        <w:t xml:space="preserve"> </w:t>
      </w:r>
    </w:p>
    <w:p w14:paraId="286DE340" w14:textId="68833711" w:rsidR="00A40A3F" w:rsidRPr="009F1BAB" w:rsidRDefault="00A40A3F" w:rsidP="00A40A3F">
      <w:pPr>
        <w:pStyle w:val="ListParagraph"/>
        <w:numPr>
          <w:ilvl w:val="2"/>
          <w:numId w:val="40"/>
        </w:numPr>
        <w:rPr>
          <w:rFonts w:ascii="Arial" w:hAnsi="Arial" w:cs="Arial"/>
        </w:rPr>
      </w:pPr>
      <w:r w:rsidRPr="009F1BAB">
        <w:rPr>
          <w:rFonts w:ascii="Arial" w:hAnsi="Arial" w:cs="Arial"/>
        </w:rPr>
        <w:t xml:space="preserve">Use of continuous automated welding equipment is recommended for the creation of straight seams </w:t>
      </w:r>
      <w:proofErr w:type="gramStart"/>
      <w:r w:rsidRPr="009F1BAB">
        <w:rPr>
          <w:rFonts w:ascii="Arial" w:hAnsi="Arial" w:cs="Arial"/>
        </w:rPr>
        <w:t>in excess of</w:t>
      </w:r>
      <w:proofErr w:type="gramEnd"/>
      <w:r w:rsidRPr="009F1BAB">
        <w:rPr>
          <w:rFonts w:ascii="Arial" w:hAnsi="Arial" w:cs="Arial"/>
        </w:rPr>
        <w:t xml:space="preserve"> 10 feet (3 m).  The brand/model of welder that may be used is limited only by its ability to bond seams as required by this specification.  </w:t>
      </w:r>
      <w:r w:rsidR="00CE1B5C" w:rsidRPr="009F1BAB">
        <w:rPr>
          <w:rFonts w:ascii="Arial" w:hAnsi="Arial" w:cs="Arial"/>
        </w:rPr>
        <w:t>All welds shall be continuous and without interruption or defect.</w:t>
      </w:r>
    </w:p>
    <w:p w14:paraId="0CE4777F" w14:textId="77777777" w:rsidR="005E1AC1" w:rsidRPr="009F1BAB" w:rsidRDefault="005E1AC1" w:rsidP="005E1AC1">
      <w:pPr>
        <w:rPr>
          <w:rFonts w:ascii="Arial" w:hAnsi="Arial" w:cs="Arial"/>
        </w:rPr>
      </w:pPr>
    </w:p>
    <w:p w14:paraId="2434110B" w14:textId="7BEEAA13" w:rsidR="00A40A3F" w:rsidRPr="009F1BAB" w:rsidRDefault="00CE1B5C" w:rsidP="00961DC5">
      <w:pPr>
        <w:pStyle w:val="ListParagraph"/>
        <w:numPr>
          <w:ilvl w:val="2"/>
          <w:numId w:val="40"/>
        </w:numPr>
        <w:rPr>
          <w:rFonts w:ascii="Arial" w:hAnsi="Arial" w:cs="Arial"/>
        </w:rPr>
      </w:pPr>
      <w:r w:rsidRPr="009F1BAB">
        <w:rPr>
          <w:rFonts w:ascii="Arial" w:hAnsi="Arial" w:cs="Arial"/>
        </w:rPr>
        <w:t>A</w:t>
      </w:r>
      <w:r w:rsidR="00A40A3F" w:rsidRPr="009F1BAB">
        <w:rPr>
          <w:rFonts w:ascii="Arial" w:hAnsi="Arial" w:cs="Arial"/>
        </w:rPr>
        <w:t xml:space="preserve"> 1-1/2” (40 mm) wide </w:t>
      </w:r>
      <w:r w:rsidRPr="009F1BAB">
        <w:rPr>
          <w:rFonts w:ascii="Arial" w:hAnsi="Arial" w:cs="Arial"/>
        </w:rPr>
        <w:t xml:space="preserve">hot air </w:t>
      </w:r>
      <w:r w:rsidR="00A40A3F" w:rsidRPr="009F1BAB">
        <w:rPr>
          <w:rFonts w:ascii="Arial" w:hAnsi="Arial" w:cs="Arial"/>
        </w:rPr>
        <w:t>nozzle is recommended to create a nominal 1-1/2” (40 mm) wide weld.  For welding of corners, “T” joints</w:t>
      </w:r>
      <w:r w:rsidR="00295982" w:rsidRPr="009F1BAB">
        <w:rPr>
          <w:rFonts w:ascii="Arial" w:hAnsi="Arial" w:cs="Arial"/>
        </w:rPr>
        <w:t>,</w:t>
      </w:r>
      <w:r w:rsidR="00A40A3F" w:rsidRPr="009F1BAB">
        <w:rPr>
          <w:rFonts w:ascii="Arial" w:hAnsi="Arial" w:cs="Arial"/>
        </w:rPr>
        <w:t xml:space="preserve"> </w:t>
      </w:r>
      <w:r w:rsidR="00295982" w:rsidRPr="009F1BAB">
        <w:rPr>
          <w:rFonts w:ascii="Arial" w:hAnsi="Arial" w:cs="Arial"/>
        </w:rPr>
        <w:t xml:space="preserve">patches and other detailing with </w:t>
      </w:r>
      <w:r w:rsidR="00295982" w:rsidRPr="009F1BAB">
        <w:rPr>
          <w:rFonts w:ascii="Arial" w:hAnsi="Arial" w:cs="Arial"/>
        </w:rPr>
        <w:lastRenderedPageBreak/>
        <w:t xml:space="preserve">Aussie Flash materials, a narrow nozzle can be used to create a nominal </w:t>
      </w:r>
      <w:r w:rsidR="00A40A3F" w:rsidRPr="009F1BAB">
        <w:rPr>
          <w:rFonts w:ascii="Arial" w:hAnsi="Arial" w:cs="Arial"/>
        </w:rPr>
        <w:t xml:space="preserve">¾ </w:t>
      </w:r>
      <w:proofErr w:type="gramStart"/>
      <w:r w:rsidR="00A40A3F" w:rsidRPr="009F1BAB">
        <w:rPr>
          <w:rFonts w:ascii="Arial" w:hAnsi="Arial" w:cs="Arial"/>
        </w:rPr>
        <w:t>“ (</w:t>
      </w:r>
      <w:proofErr w:type="gramEnd"/>
      <w:r w:rsidR="00A40A3F" w:rsidRPr="009F1BAB">
        <w:rPr>
          <w:rFonts w:ascii="Arial" w:hAnsi="Arial" w:cs="Arial"/>
        </w:rPr>
        <w:t xml:space="preserve">20 mm) wide </w:t>
      </w:r>
      <w:r w:rsidR="00295982" w:rsidRPr="009F1BAB">
        <w:rPr>
          <w:rFonts w:ascii="Arial" w:hAnsi="Arial" w:cs="Arial"/>
        </w:rPr>
        <w:t>weld.</w:t>
      </w:r>
      <w:r w:rsidR="00961DC5" w:rsidRPr="009F1BAB">
        <w:rPr>
          <w:rFonts w:ascii="Arial" w:hAnsi="Arial" w:cs="Arial"/>
        </w:rPr>
        <w:t xml:space="preserve">  Excessive patching of field seams and of areas exhibiting excessive damage shall be avoided. Parameters shall be defined during the Pre-Construction meeting, including provisions for additional inspection of the affected area. </w:t>
      </w:r>
    </w:p>
    <w:p w14:paraId="7EB6E341" w14:textId="77777777" w:rsidR="005E1AC1" w:rsidRPr="009F1BAB" w:rsidRDefault="005E1AC1" w:rsidP="005E1AC1">
      <w:pPr>
        <w:rPr>
          <w:rFonts w:ascii="Arial" w:hAnsi="Arial" w:cs="Arial"/>
        </w:rPr>
      </w:pPr>
    </w:p>
    <w:p w14:paraId="4A38941E" w14:textId="75D9E4F5" w:rsidR="00961DC5" w:rsidRPr="009F1BAB" w:rsidRDefault="00961DC5" w:rsidP="00961DC5">
      <w:pPr>
        <w:pStyle w:val="ListParagraph"/>
        <w:numPr>
          <w:ilvl w:val="2"/>
          <w:numId w:val="40"/>
        </w:numPr>
        <w:rPr>
          <w:rFonts w:ascii="Arial" w:hAnsi="Arial" w:cs="Arial"/>
        </w:rPr>
      </w:pPr>
      <w:r w:rsidRPr="009F1BAB">
        <w:rPr>
          <w:rFonts w:ascii="Arial" w:hAnsi="Arial" w:cs="Arial"/>
        </w:rPr>
        <w:t>Field welds shall be probed with a dull pointed instrument to locate seam deficiencies if any exist, only after they have cooled.</w:t>
      </w:r>
    </w:p>
    <w:p w14:paraId="43317D58" w14:textId="77777777" w:rsidR="00961DC5" w:rsidRPr="009F1BAB" w:rsidRDefault="00961DC5" w:rsidP="00961DC5">
      <w:pPr>
        <w:rPr>
          <w:rFonts w:ascii="Arial" w:hAnsi="Arial" w:cs="Arial"/>
        </w:rPr>
      </w:pPr>
    </w:p>
    <w:p w14:paraId="0ED26E21" w14:textId="0DA9B9C3" w:rsidR="00CE1B5C" w:rsidRPr="009F1BAB" w:rsidRDefault="00CE1B5C" w:rsidP="00CE1B5C">
      <w:pPr>
        <w:pStyle w:val="ListParagraph"/>
        <w:numPr>
          <w:ilvl w:val="2"/>
          <w:numId w:val="40"/>
        </w:numPr>
        <w:rPr>
          <w:rFonts w:ascii="Arial" w:hAnsi="Arial" w:cs="Arial"/>
        </w:rPr>
      </w:pPr>
      <w:r w:rsidRPr="009F1BAB">
        <w:rPr>
          <w:rFonts w:ascii="Arial" w:hAnsi="Arial" w:cs="Arial"/>
        </w:rPr>
        <w:t xml:space="preserve">Contamination occurring within the length of a seam shall be patched </w:t>
      </w:r>
      <w:r w:rsidR="005E1AC1" w:rsidRPr="009F1BAB">
        <w:rPr>
          <w:rFonts w:ascii="Arial" w:hAnsi="Arial" w:cs="Arial"/>
        </w:rPr>
        <w:t xml:space="preserve">to </w:t>
      </w:r>
      <w:r w:rsidR="00BD736C" w:rsidRPr="009F1BAB">
        <w:rPr>
          <w:rFonts w:ascii="Arial" w:hAnsi="Arial" w:cs="Arial"/>
        </w:rPr>
        <w:t>e</w:t>
      </w:r>
      <w:r w:rsidRPr="009F1BAB">
        <w:rPr>
          <w:rFonts w:ascii="Arial" w:hAnsi="Arial" w:cs="Arial"/>
        </w:rPr>
        <w:t xml:space="preserve">nsure water-tight integrity of the weld </w:t>
      </w:r>
      <w:r w:rsidR="00BD736C" w:rsidRPr="009F1BAB">
        <w:rPr>
          <w:rFonts w:ascii="Arial" w:hAnsi="Arial" w:cs="Arial"/>
        </w:rPr>
        <w:t>and prevent</w:t>
      </w:r>
      <w:r w:rsidRPr="009F1BAB">
        <w:rPr>
          <w:rFonts w:ascii="Arial" w:hAnsi="Arial" w:cs="Arial"/>
        </w:rPr>
        <w:t xml:space="preserve"> damage to the underlying RPF layer.</w:t>
      </w:r>
    </w:p>
    <w:p w14:paraId="4B869A3E" w14:textId="77777777" w:rsidR="00BD736C" w:rsidRPr="009F1BAB" w:rsidRDefault="00BD736C" w:rsidP="00BD736C">
      <w:pPr>
        <w:pStyle w:val="ListParagraph"/>
        <w:rPr>
          <w:rFonts w:ascii="Arial" w:hAnsi="Arial" w:cs="Arial"/>
        </w:rPr>
      </w:pPr>
    </w:p>
    <w:p w14:paraId="592D8130" w14:textId="585B4D55" w:rsidR="00BD736C" w:rsidRPr="009F1BAB" w:rsidRDefault="00F05808" w:rsidP="00BD736C">
      <w:pPr>
        <w:pStyle w:val="ListParagraph"/>
        <w:numPr>
          <w:ilvl w:val="5"/>
          <w:numId w:val="41"/>
        </w:numPr>
        <w:rPr>
          <w:rFonts w:ascii="Arial" w:hAnsi="Arial" w:cs="Arial"/>
          <w:b/>
          <w:bCs/>
        </w:rPr>
      </w:pPr>
      <w:r w:rsidRPr="009F1BAB">
        <w:rPr>
          <w:rFonts w:ascii="Arial" w:hAnsi="Arial" w:cs="Arial"/>
          <w:b/>
          <w:bCs/>
        </w:rPr>
        <w:t>DETAILING</w:t>
      </w:r>
    </w:p>
    <w:p w14:paraId="4B3FEC31" w14:textId="77777777" w:rsidR="00BD736C" w:rsidRPr="009F1BAB" w:rsidRDefault="00BD736C" w:rsidP="00BD736C">
      <w:pPr>
        <w:pStyle w:val="ListParagraph"/>
        <w:ind w:left="0"/>
        <w:rPr>
          <w:rFonts w:ascii="Arial" w:hAnsi="Arial" w:cs="Arial"/>
        </w:rPr>
      </w:pPr>
    </w:p>
    <w:p w14:paraId="6C8FA06E" w14:textId="50D307E2" w:rsidR="00BD736C" w:rsidRPr="009F1BAB" w:rsidRDefault="00BD736C" w:rsidP="00BD736C">
      <w:pPr>
        <w:pStyle w:val="ListParagraph"/>
        <w:numPr>
          <w:ilvl w:val="2"/>
          <w:numId w:val="42"/>
        </w:numPr>
        <w:rPr>
          <w:rFonts w:ascii="Arial" w:hAnsi="Arial" w:cs="Arial"/>
        </w:rPr>
      </w:pPr>
      <w:r w:rsidRPr="009F1BAB">
        <w:rPr>
          <w:rFonts w:ascii="Arial" w:hAnsi="Arial" w:cs="Arial"/>
        </w:rPr>
        <w:t>Flashing shall be adhered to compatible, dry, smooth, and solvent-resistant surfaces concurrently with the installation of the waterproofing membrane.</w:t>
      </w:r>
      <w:r w:rsidR="005E1AC1" w:rsidRPr="009F1BAB">
        <w:rPr>
          <w:rFonts w:ascii="Arial" w:hAnsi="Arial" w:cs="Arial"/>
        </w:rPr>
        <w:t xml:space="preserve">  Temporary flashing will only be used with the written approval of the Architect.</w:t>
      </w:r>
    </w:p>
    <w:p w14:paraId="7A5DD147" w14:textId="77777777" w:rsidR="00BD736C" w:rsidRPr="009F1BAB" w:rsidRDefault="00BD736C" w:rsidP="00BD736C">
      <w:pPr>
        <w:pStyle w:val="ListParagraph"/>
        <w:rPr>
          <w:rFonts w:ascii="Arial" w:hAnsi="Arial" w:cs="Arial"/>
        </w:rPr>
      </w:pPr>
    </w:p>
    <w:p w14:paraId="523428BD" w14:textId="04D7C382" w:rsidR="005E1AC1" w:rsidRPr="009F1BAB" w:rsidRDefault="005E1AC1" w:rsidP="005E1AC1">
      <w:pPr>
        <w:pStyle w:val="ListParagraph"/>
        <w:numPr>
          <w:ilvl w:val="2"/>
          <w:numId w:val="42"/>
        </w:numPr>
        <w:rPr>
          <w:rFonts w:ascii="Arial" w:hAnsi="Arial" w:cs="Arial"/>
        </w:rPr>
      </w:pPr>
      <w:r w:rsidRPr="009F1BAB">
        <w:rPr>
          <w:rFonts w:ascii="Arial" w:hAnsi="Arial" w:cs="Arial"/>
        </w:rPr>
        <w:t xml:space="preserve">Flash all curbs, </w:t>
      </w:r>
      <w:proofErr w:type="gramStart"/>
      <w:r w:rsidRPr="009F1BAB">
        <w:rPr>
          <w:rFonts w:ascii="Arial" w:hAnsi="Arial" w:cs="Arial"/>
        </w:rPr>
        <w:t>parapets</w:t>
      </w:r>
      <w:proofErr w:type="gramEnd"/>
      <w:r w:rsidRPr="009F1BAB">
        <w:rPr>
          <w:rFonts w:ascii="Arial" w:hAnsi="Arial" w:cs="Arial"/>
        </w:rPr>
        <w:t xml:space="preserve"> and walls in strict accordance with site specific details.  Flashing shall be fully adhered to properly installed and prepared, dry substrate(s) surfaces with </w:t>
      </w:r>
      <w:r w:rsidR="00312094" w:rsidRPr="009F1BAB">
        <w:rPr>
          <w:rFonts w:ascii="Arial" w:hAnsi="Arial" w:cs="Arial"/>
        </w:rPr>
        <w:t>AVM Adhesive 501</w:t>
      </w:r>
    </w:p>
    <w:p w14:paraId="379E963F" w14:textId="77777777" w:rsidR="00961DC5" w:rsidRPr="009F1BAB" w:rsidRDefault="00961DC5" w:rsidP="00961DC5">
      <w:pPr>
        <w:rPr>
          <w:rFonts w:ascii="Arial" w:hAnsi="Arial" w:cs="Arial"/>
        </w:rPr>
      </w:pPr>
    </w:p>
    <w:p w14:paraId="3599912A" w14:textId="3D7A7A3C" w:rsidR="005E1AC1" w:rsidRPr="009F1BAB" w:rsidRDefault="005E1AC1" w:rsidP="005E1AC1">
      <w:pPr>
        <w:pStyle w:val="ListParagraph"/>
        <w:numPr>
          <w:ilvl w:val="2"/>
          <w:numId w:val="42"/>
        </w:numPr>
        <w:rPr>
          <w:rFonts w:ascii="Arial" w:hAnsi="Arial" w:cs="Arial"/>
        </w:rPr>
      </w:pPr>
      <w:r w:rsidRPr="009F1BAB">
        <w:rPr>
          <w:rFonts w:ascii="Arial" w:hAnsi="Arial" w:cs="Arial"/>
        </w:rPr>
        <w:t xml:space="preserve">Flashing edges shall be overlapped a minimum </w:t>
      </w:r>
      <w:r w:rsidR="00E81796" w:rsidRPr="009F1BAB">
        <w:rPr>
          <w:rFonts w:ascii="Arial" w:hAnsi="Arial" w:cs="Arial"/>
        </w:rPr>
        <w:t xml:space="preserve">of </w:t>
      </w:r>
      <w:r w:rsidRPr="009F1BAB">
        <w:rPr>
          <w:rFonts w:ascii="Arial" w:hAnsi="Arial" w:cs="Arial"/>
        </w:rPr>
        <w:t>4” (100 mm)</w:t>
      </w:r>
      <w:r w:rsidR="00E81796" w:rsidRPr="009F1BAB">
        <w:rPr>
          <w:rFonts w:ascii="Arial" w:hAnsi="Arial" w:cs="Arial"/>
        </w:rPr>
        <w:t xml:space="preserve"> and welded per Section 3.04.  </w:t>
      </w:r>
      <w:r w:rsidRPr="009F1BAB">
        <w:rPr>
          <w:rFonts w:ascii="Arial" w:hAnsi="Arial" w:cs="Arial"/>
        </w:rPr>
        <w:t xml:space="preserve">The base edge of all membrane flashing shall extend out on to the </w:t>
      </w:r>
      <w:r w:rsidR="00E81796" w:rsidRPr="009F1BAB">
        <w:rPr>
          <w:rFonts w:ascii="Arial" w:hAnsi="Arial" w:cs="Arial"/>
        </w:rPr>
        <w:t>field</w:t>
      </w:r>
      <w:r w:rsidRPr="009F1BAB">
        <w:rPr>
          <w:rFonts w:ascii="Arial" w:hAnsi="Arial" w:cs="Arial"/>
        </w:rPr>
        <w:t xml:space="preserve"> of the deck a minimum 6” (150 mm) over the </w:t>
      </w:r>
      <w:r w:rsidR="00E81796" w:rsidRPr="009F1BAB">
        <w:rPr>
          <w:rFonts w:ascii="Arial" w:hAnsi="Arial" w:cs="Arial"/>
        </w:rPr>
        <w:t xml:space="preserve">Aussie </w:t>
      </w:r>
      <w:proofErr w:type="spellStart"/>
      <w:r w:rsidR="00E81796" w:rsidRPr="009F1BAB">
        <w:rPr>
          <w:rFonts w:ascii="Arial" w:hAnsi="Arial" w:cs="Arial"/>
        </w:rPr>
        <w:t>Tite</w:t>
      </w:r>
      <w:proofErr w:type="spellEnd"/>
      <w:r w:rsidRPr="009F1BAB">
        <w:rPr>
          <w:rFonts w:ascii="Arial" w:hAnsi="Arial" w:cs="Arial"/>
        </w:rPr>
        <w:t xml:space="preserve"> </w:t>
      </w:r>
      <w:r w:rsidR="00E81796" w:rsidRPr="009F1BAB">
        <w:rPr>
          <w:rFonts w:ascii="Arial" w:hAnsi="Arial" w:cs="Arial"/>
        </w:rPr>
        <w:t xml:space="preserve">composite waterproofing </w:t>
      </w:r>
      <w:r w:rsidRPr="009F1BAB">
        <w:rPr>
          <w:rFonts w:ascii="Arial" w:hAnsi="Arial" w:cs="Arial"/>
        </w:rPr>
        <w:t xml:space="preserve">membrane. </w:t>
      </w:r>
    </w:p>
    <w:p w14:paraId="181F7A5C" w14:textId="77777777" w:rsidR="005E1AC1" w:rsidRPr="009F1BAB" w:rsidRDefault="005E1AC1" w:rsidP="005E1AC1">
      <w:pPr>
        <w:pStyle w:val="ListParagraph"/>
        <w:rPr>
          <w:rFonts w:ascii="Arial" w:hAnsi="Arial" w:cs="Arial"/>
        </w:rPr>
      </w:pPr>
    </w:p>
    <w:p w14:paraId="479D91B4" w14:textId="77777777" w:rsidR="00F05808" w:rsidRPr="009F1BAB" w:rsidRDefault="00BD736C" w:rsidP="00F05808">
      <w:pPr>
        <w:pStyle w:val="ListParagraph"/>
        <w:numPr>
          <w:ilvl w:val="2"/>
          <w:numId w:val="42"/>
        </w:numPr>
        <w:rPr>
          <w:rFonts w:ascii="Arial" w:hAnsi="Arial" w:cs="Arial"/>
        </w:rPr>
      </w:pPr>
      <w:r w:rsidRPr="009F1BAB">
        <w:rPr>
          <w:rFonts w:ascii="Arial" w:hAnsi="Arial" w:cs="Arial"/>
        </w:rPr>
        <w:t>All flashing membranes shall be mechanically terminated along the top edge in accordance with approved project details.  Acceptable fasteners shall be used to secure flashings to substrate. Seal top of termination with Aussie Sealant M or an approved alternative sealant.</w:t>
      </w:r>
    </w:p>
    <w:p w14:paraId="02EB87A7" w14:textId="77777777" w:rsidR="00F05808" w:rsidRPr="009F1BAB" w:rsidRDefault="00F05808" w:rsidP="00F05808">
      <w:pPr>
        <w:pStyle w:val="ListParagraph"/>
        <w:rPr>
          <w:rFonts w:ascii="Arial" w:hAnsi="Arial" w:cs="Arial"/>
        </w:rPr>
      </w:pPr>
    </w:p>
    <w:p w14:paraId="0CBA7274" w14:textId="77777777" w:rsidR="00F05808" w:rsidRPr="009F1BAB" w:rsidRDefault="00BD736C" w:rsidP="00F05808">
      <w:pPr>
        <w:pStyle w:val="ListParagraph"/>
        <w:numPr>
          <w:ilvl w:val="2"/>
          <w:numId w:val="42"/>
        </w:numPr>
        <w:rPr>
          <w:rFonts w:ascii="Arial" w:hAnsi="Arial" w:cs="Arial"/>
        </w:rPr>
      </w:pPr>
      <w:r w:rsidRPr="009F1BAB">
        <w:rPr>
          <w:rFonts w:ascii="Arial" w:hAnsi="Arial" w:cs="Arial"/>
        </w:rPr>
        <w:t xml:space="preserve">All flashings shall extend a minimum of 8 inches (203 </w:t>
      </w:r>
      <w:r w:rsidR="00F05808" w:rsidRPr="009F1BAB">
        <w:rPr>
          <w:rFonts w:ascii="Arial" w:hAnsi="Arial" w:cs="Arial"/>
        </w:rPr>
        <w:t>m</w:t>
      </w:r>
      <w:r w:rsidRPr="009F1BAB">
        <w:rPr>
          <w:rFonts w:ascii="Arial" w:hAnsi="Arial" w:cs="Arial"/>
        </w:rPr>
        <w:t xml:space="preserve">m) above the </w:t>
      </w:r>
      <w:r w:rsidR="00F05808" w:rsidRPr="009F1BAB">
        <w:rPr>
          <w:rFonts w:ascii="Arial" w:hAnsi="Arial" w:cs="Arial"/>
        </w:rPr>
        <w:t xml:space="preserve">deck </w:t>
      </w:r>
      <w:r w:rsidRPr="009F1BAB">
        <w:rPr>
          <w:rFonts w:ascii="Arial" w:hAnsi="Arial" w:cs="Arial"/>
        </w:rPr>
        <w:t xml:space="preserve">overburden unless previously accepted </w:t>
      </w:r>
      <w:r w:rsidR="00F05808" w:rsidRPr="009F1BAB">
        <w:rPr>
          <w:rFonts w:ascii="Arial" w:hAnsi="Arial" w:cs="Arial"/>
        </w:rPr>
        <w:t xml:space="preserve">in writing </w:t>
      </w:r>
      <w:r w:rsidRPr="009F1BAB">
        <w:rPr>
          <w:rFonts w:ascii="Arial" w:hAnsi="Arial" w:cs="Arial"/>
        </w:rPr>
        <w:t xml:space="preserve">by the owner’s representative and/or </w:t>
      </w:r>
      <w:r w:rsidR="00F05808" w:rsidRPr="009F1BAB">
        <w:rPr>
          <w:rFonts w:ascii="Arial" w:hAnsi="Arial" w:cs="Arial"/>
        </w:rPr>
        <w:t>Architect</w:t>
      </w:r>
      <w:r w:rsidRPr="009F1BAB">
        <w:rPr>
          <w:rFonts w:ascii="Arial" w:hAnsi="Arial" w:cs="Arial"/>
        </w:rPr>
        <w:t xml:space="preserve">.  </w:t>
      </w:r>
    </w:p>
    <w:p w14:paraId="67C57AE5" w14:textId="77777777" w:rsidR="00F05808" w:rsidRPr="009F1BAB" w:rsidRDefault="00F05808" w:rsidP="00F05808">
      <w:pPr>
        <w:pStyle w:val="ListParagraph"/>
        <w:rPr>
          <w:rFonts w:ascii="Arial" w:hAnsi="Arial" w:cs="Arial"/>
        </w:rPr>
      </w:pPr>
    </w:p>
    <w:p w14:paraId="03599BD1" w14:textId="70A383E1" w:rsidR="00F05808" w:rsidRPr="009F1BAB" w:rsidRDefault="00F05808" w:rsidP="00F05808">
      <w:pPr>
        <w:numPr>
          <w:ilvl w:val="2"/>
          <w:numId w:val="42"/>
        </w:numPr>
        <w:jc w:val="both"/>
        <w:outlineLvl w:val="2"/>
        <w:rPr>
          <w:rFonts w:ascii="Arial" w:hAnsi="Arial" w:cs="Arial"/>
        </w:rPr>
      </w:pPr>
      <w:r w:rsidRPr="009F1BAB">
        <w:rPr>
          <w:rFonts w:ascii="Arial" w:hAnsi="Arial" w:cs="Arial"/>
        </w:rPr>
        <w:t xml:space="preserve">Detailing of deck drains and penetrations shall be per the approved Aussie </w:t>
      </w:r>
      <w:proofErr w:type="spellStart"/>
      <w:r w:rsidRPr="009F1BAB">
        <w:rPr>
          <w:rFonts w:ascii="Arial" w:hAnsi="Arial" w:cs="Arial"/>
        </w:rPr>
        <w:t>Tite</w:t>
      </w:r>
      <w:proofErr w:type="spellEnd"/>
      <w:r w:rsidRPr="009F1BAB">
        <w:rPr>
          <w:rFonts w:ascii="Arial" w:hAnsi="Arial" w:cs="Arial"/>
        </w:rPr>
        <w:t xml:space="preserve"> detail for the specific project condition(s).</w:t>
      </w:r>
    </w:p>
    <w:p w14:paraId="1FBB5EAB" w14:textId="77777777" w:rsidR="00F05808" w:rsidRPr="009F1BAB" w:rsidRDefault="00F05808" w:rsidP="00F05808">
      <w:pPr>
        <w:jc w:val="both"/>
        <w:outlineLvl w:val="2"/>
        <w:rPr>
          <w:rFonts w:ascii="Arial" w:hAnsi="Arial" w:cs="Arial"/>
        </w:rPr>
      </w:pPr>
    </w:p>
    <w:p w14:paraId="4BD9D832" w14:textId="437D1063" w:rsidR="00F05808" w:rsidRPr="009F1BAB" w:rsidRDefault="00F05808" w:rsidP="00F05808">
      <w:pPr>
        <w:numPr>
          <w:ilvl w:val="2"/>
          <w:numId w:val="42"/>
        </w:numPr>
        <w:jc w:val="both"/>
        <w:outlineLvl w:val="2"/>
        <w:rPr>
          <w:rFonts w:ascii="Arial" w:hAnsi="Arial" w:cs="Arial"/>
        </w:rPr>
      </w:pPr>
      <w:r w:rsidRPr="009F1BAB">
        <w:rPr>
          <w:rFonts w:ascii="Arial" w:hAnsi="Arial" w:cs="Arial"/>
        </w:rPr>
        <w:t xml:space="preserve">Use prefabricated inside and outside corners per </w:t>
      </w:r>
      <w:r w:rsidR="005E1AC1" w:rsidRPr="009F1BAB">
        <w:rPr>
          <w:rFonts w:ascii="Arial" w:hAnsi="Arial" w:cs="Arial"/>
        </w:rPr>
        <w:t xml:space="preserve">the </w:t>
      </w:r>
      <w:r w:rsidRPr="009F1BAB">
        <w:rPr>
          <w:rFonts w:ascii="Arial" w:hAnsi="Arial" w:cs="Arial"/>
        </w:rPr>
        <w:t xml:space="preserve">approved Aussie </w:t>
      </w:r>
      <w:proofErr w:type="spellStart"/>
      <w:r w:rsidRPr="009F1BAB">
        <w:rPr>
          <w:rFonts w:ascii="Arial" w:hAnsi="Arial" w:cs="Arial"/>
        </w:rPr>
        <w:t>Tite</w:t>
      </w:r>
      <w:proofErr w:type="spellEnd"/>
      <w:r w:rsidRPr="009F1BAB">
        <w:rPr>
          <w:rFonts w:ascii="Arial" w:hAnsi="Arial" w:cs="Arial"/>
        </w:rPr>
        <w:t xml:space="preserve"> detail for the specific project condition(s).</w:t>
      </w:r>
    </w:p>
    <w:p w14:paraId="0CC187C5" w14:textId="7F47CAD4" w:rsidR="00F05808" w:rsidRPr="009F1BAB" w:rsidRDefault="00F05808" w:rsidP="00F05808">
      <w:pPr>
        <w:ind w:left="720"/>
        <w:jc w:val="both"/>
        <w:outlineLvl w:val="2"/>
        <w:rPr>
          <w:rFonts w:ascii="Arial" w:hAnsi="Arial" w:cs="Arial"/>
        </w:rPr>
      </w:pPr>
    </w:p>
    <w:p w14:paraId="7782458A" w14:textId="203FF80D" w:rsidR="00F05808" w:rsidRPr="009F1BAB" w:rsidRDefault="00F05808" w:rsidP="005E1AC1">
      <w:pPr>
        <w:numPr>
          <w:ilvl w:val="2"/>
          <w:numId w:val="42"/>
        </w:numPr>
        <w:jc w:val="both"/>
        <w:outlineLvl w:val="2"/>
        <w:rPr>
          <w:rFonts w:ascii="Arial" w:hAnsi="Arial" w:cs="Arial"/>
        </w:rPr>
      </w:pPr>
      <w:r w:rsidRPr="009F1BAB">
        <w:rPr>
          <w:rFonts w:ascii="Arial" w:hAnsi="Arial" w:cs="Arial"/>
        </w:rPr>
        <w:t xml:space="preserve">Prefabricated and field fabricated boots </w:t>
      </w:r>
      <w:r w:rsidR="005E1AC1" w:rsidRPr="009F1BAB">
        <w:rPr>
          <w:rFonts w:ascii="Arial" w:hAnsi="Arial" w:cs="Arial"/>
        </w:rPr>
        <w:t>shall be used around</w:t>
      </w:r>
      <w:r w:rsidRPr="009F1BAB">
        <w:rPr>
          <w:rFonts w:ascii="Arial" w:hAnsi="Arial" w:cs="Arial"/>
        </w:rPr>
        <w:t xml:space="preserve"> all pipe, rebar, structural and other penetrations, </w:t>
      </w:r>
      <w:r w:rsidR="005E1AC1" w:rsidRPr="009F1BAB">
        <w:rPr>
          <w:rFonts w:ascii="Arial" w:hAnsi="Arial" w:cs="Arial"/>
        </w:rPr>
        <w:t xml:space="preserve">per the approved Aussie </w:t>
      </w:r>
      <w:proofErr w:type="spellStart"/>
      <w:r w:rsidR="005E1AC1" w:rsidRPr="009F1BAB">
        <w:rPr>
          <w:rFonts w:ascii="Arial" w:hAnsi="Arial" w:cs="Arial"/>
        </w:rPr>
        <w:t>Tite</w:t>
      </w:r>
      <w:proofErr w:type="spellEnd"/>
      <w:r w:rsidR="005E1AC1" w:rsidRPr="009F1BAB">
        <w:rPr>
          <w:rFonts w:ascii="Arial" w:hAnsi="Arial" w:cs="Arial"/>
        </w:rPr>
        <w:t xml:space="preserve"> detail for the specific project condition(s).</w:t>
      </w:r>
    </w:p>
    <w:p w14:paraId="78CBCC00" w14:textId="77777777" w:rsidR="005E1AC1" w:rsidRPr="009F1BAB" w:rsidRDefault="005E1AC1" w:rsidP="005E1AC1">
      <w:pPr>
        <w:rPr>
          <w:rFonts w:ascii="Arial" w:hAnsi="Arial" w:cs="Arial"/>
        </w:rPr>
      </w:pPr>
    </w:p>
    <w:p w14:paraId="03D0FDD8" w14:textId="60CD3BE6" w:rsidR="00E81796" w:rsidRPr="009F1BAB" w:rsidRDefault="005E1AC1" w:rsidP="00E81796">
      <w:pPr>
        <w:pStyle w:val="ListParagraph"/>
        <w:numPr>
          <w:ilvl w:val="5"/>
          <w:numId w:val="41"/>
        </w:numPr>
        <w:rPr>
          <w:rFonts w:ascii="Arial" w:hAnsi="Arial" w:cs="Arial"/>
          <w:b/>
          <w:bCs/>
        </w:rPr>
      </w:pPr>
      <w:r w:rsidRPr="009F1BAB">
        <w:rPr>
          <w:rFonts w:ascii="Arial" w:hAnsi="Arial" w:cs="Arial"/>
          <w:b/>
          <w:bCs/>
        </w:rPr>
        <w:t xml:space="preserve">WATER MANAGEMENT </w:t>
      </w:r>
      <w:r w:rsidR="00E81796" w:rsidRPr="009F1BAB">
        <w:rPr>
          <w:rFonts w:ascii="Arial" w:hAnsi="Arial" w:cs="Arial"/>
          <w:b/>
          <w:bCs/>
        </w:rPr>
        <w:t xml:space="preserve">/ DRAINAGE COMPOSITE </w:t>
      </w:r>
      <w:r w:rsidRPr="009F1BAB">
        <w:rPr>
          <w:rFonts w:ascii="Arial" w:hAnsi="Arial" w:cs="Arial"/>
          <w:b/>
          <w:bCs/>
        </w:rPr>
        <w:t>AND PROTECTION LAYERS</w:t>
      </w:r>
    </w:p>
    <w:p w14:paraId="389CA016" w14:textId="77777777" w:rsidR="00E81796" w:rsidRPr="009F1BAB" w:rsidRDefault="00E81796" w:rsidP="00E81796">
      <w:pPr>
        <w:pStyle w:val="ListParagraph"/>
        <w:ind w:left="0"/>
        <w:rPr>
          <w:rFonts w:ascii="Arial" w:hAnsi="Arial" w:cs="Arial"/>
          <w:b/>
          <w:bCs/>
        </w:rPr>
      </w:pPr>
    </w:p>
    <w:p w14:paraId="0D5894DA" w14:textId="33EBB285" w:rsidR="00E81796" w:rsidRPr="009F1BAB" w:rsidRDefault="00E81796" w:rsidP="00E81796">
      <w:pPr>
        <w:pStyle w:val="ListParagraph"/>
        <w:numPr>
          <w:ilvl w:val="2"/>
          <w:numId w:val="46"/>
        </w:numPr>
        <w:rPr>
          <w:rFonts w:ascii="Arial" w:hAnsi="Arial" w:cs="Arial"/>
        </w:rPr>
      </w:pPr>
      <w:r w:rsidRPr="009F1BAB">
        <w:rPr>
          <w:rFonts w:ascii="Arial" w:hAnsi="Arial" w:cs="Arial"/>
        </w:rPr>
        <w:t>Protection Course: Upon inspection and acceptance of the waterproofing layer, cover waterproofing with protection course prior to backfilling or subjecting installation to traffic as specified and in detail drawings.  If a protection layer is not specified directly overlying the waterproofing, install drainage composite immediately after inspection and acceptance of the waterproofing installation.</w:t>
      </w:r>
    </w:p>
    <w:p w14:paraId="36C44460" w14:textId="77777777" w:rsidR="00E81796" w:rsidRPr="009F1BAB" w:rsidRDefault="00E81796" w:rsidP="00E81796">
      <w:pPr>
        <w:pStyle w:val="ListParagraph"/>
        <w:rPr>
          <w:rFonts w:ascii="Arial" w:hAnsi="Arial" w:cs="Arial"/>
          <w:b/>
          <w:bCs/>
        </w:rPr>
      </w:pPr>
    </w:p>
    <w:p w14:paraId="75351CB9" w14:textId="0EAC0CC0" w:rsidR="00E81796" w:rsidRPr="009F1BAB" w:rsidRDefault="00E81796" w:rsidP="00E81796">
      <w:pPr>
        <w:pStyle w:val="ListParagraph"/>
        <w:numPr>
          <w:ilvl w:val="2"/>
          <w:numId w:val="46"/>
        </w:numPr>
        <w:rPr>
          <w:rFonts w:ascii="Arial" w:hAnsi="Arial" w:cs="Arial"/>
          <w:b/>
          <w:bCs/>
        </w:rPr>
      </w:pPr>
      <w:r w:rsidRPr="009F1BAB">
        <w:rPr>
          <w:rFonts w:ascii="Arial" w:hAnsi="Arial" w:cs="Arial"/>
        </w:rPr>
        <w:lastRenderedPageBreak/>
        <w:t xml:space="preserve">Install water management layers / drainage composites directly over the waterproofing membrane and/or protection layer (as applicable) in accordance with manufacturer installation </w:t>
      </w:r>
      <w:r w:rsidR="00961DC5" w:rsidRPr="009F1BAB">
        <w:rPr>
          <w:rFonts w:ascii="Arial" w:hAnsi="Arial" w:cs="Arial"/>
        </w:rPr>
        <w:t>guidelines</w:t>
      </w:r>
      <w:r w:rsidRPr="009F1BAB">
        <w:rPr>
          <w:rFonts w:ascii="Arial" w:hAnsi="Arial" w:cs="Arial"/>
        </w:rPr>
        <w:t xml:space="preserve">.  </w:t>
      </w:r>
    </w:p>
    <w:p w14:paraId="25AB543C" w14:textId="77777777" w:rsidR="00E81796" w:rsidRPr="009F1BAB" w:rsidRDefault="00E81796" w:rsidP="00E81796">
      <w:pPr>
        <w:pStyle w:val="ListParagraph"/>
        <w:rPr>
          <w:rFonts w:ascii="Arial" w:hAnsi="Arial" w:cs="Arial"/>
          <w:b/>
          <w:bCs/>
        </w:rPr>
      </w:pPr>
    </w:p>
    <w:p w14:paraId="778EA8CC" w14:textId="77777777" w:rsidR="00E81796" w:rsidRPr="009F1BAB" w:rsidRDefault="00E81796" w:rsidP="00E81796">
      <w:pPr>
        <w:pStyle w:val="ListParagraph"/>
        <w:numPr>
          <w:ilvl w:val="2"/>
          <w:numId w:val="46"/>
        </w:numPr>
        <w:rPr>
          <w:rFonts w:ascii="Arial" w:hAnsi="Arial" w:cs="Arial"/>
          <w:b/>
          <w:bCs/>
        </w:rPr>
      </w:pPr>
      <w:r w:rsidRPr="009F1BAB">
        <w:rPr>
          <w:rFonts w:ascii="Arial" w:hAnsi="Arial" w:cs="Arial"/>
        </w:rPr>
        <w:t>Trim drainage composite to snug to penetrations and at the base of all drains to ensure that water will flow freely from composite into drain openings.</w:t>
      </w:r>
    </w:p>
    <w:p w14:paraId="36EE9C7C" w14:textId="77777777" w:rsidR="00E81796" w:rsidRPr="009F1BAB" w:rsidRDefault="00E81796" w:rsidP="00E81796">
      <w:pPr>
        <w:pStyle w:val="ListParagraph"/>
        <w:rPr>
          <w:rFonts w:ascii="Arial" w:hAnsi="Arial" w:cs="Arial"/>
        </w:rPr>
      </w:pPr>
    </w:p>
    <w:p w14:paraId="1F01EB9C" w14:textId="1B4AB61F" w:rsidR="00841575" w:rsidRPr="009F1BAB" w:rsidRDefault="00E81796" w:rsidP="00E81796">
      <w:pPr>
        <w:pStyle w:val="ListParagraph"/>
        <w:numPr>
          <w:ilvl w:val="2"/>
          <w:numId w:val="46"/>
        </w:numPr>
        <w:rPr>
          <w:rFonts w:ascii="Arial" w:hAnsi="Arial" w:cs="Arial"/>
        </w:rPr>
      </w:pPr>
      <w:r w:rsidRPr="009F1BAB">
        <w:rPr>
          <w:rFonts w:ascii="Arial" w:hAnsi="Arial" w:cs="Arial"/>
        </w:rPr>
        <w:t xml:space="preserve">All cut edges of the drainage composite shall be covered </w:t>
      </w:r>
      <w:proofErr w:type="gramStart"/>
      <w:r w:rsidRPr="009F1BAB">
        <w:rPr>
          <w:rFonts w:ascii="Arial" w:hAnsi="Arial" w:cs="Arial"/>
        </w:rPr>
        <w:t>in order to</w:t>
      </w:r>
      <w:proofErr w:type="gramEnd"/>
      <w:r w:rsidRPr="009F1BAB">
        <w:rPr>
          <w:rFonts w:ascii="Arial" w:hAnsi="Arial" w:cs="Arial"/>
        </w:rPr>
        <w:t xml:space="preserve"> protect the waterproofing membrane from potential damage.</w:t>
      </w:r>
    </w:p>
    <w:p w14:paraId="24BA43F1" w14:textId="77777777" w:rsidR="00E81796" w:rsidRPr="009F1BAB" w:rsidRDefault="00E81796" w:rsidP="00E81796">
      <w:pPr>
        <w:rPr>
          <w:rFonts w:ascii="Arial" w:hAnsi="Arial" w:cs="Arial"/>
        </w:rPr>
      </w:pPr>
    </w:p>
    <w:p w14:paraId="6FD38992" w14:textId="7E59A610" w:rsidR="00E81796" w:rsidRPr="009F1BAB" w:rsidRDefault="00E81796" w:rsidP="00E81796">
      <w:pPr>
        <w:pStyle w:val="ListParagraph"/>
        <w:numPr>
          <w:ilvl w:val="5"/>
          <w:numId w:val="41"/>
        </w:numPr>
        <w:rPr>
          <w:rFonts w:ascii="Arial" w:hAnsi="Arial" w:cs="Arial"/>
          <w:b/>
          <w:bCs/>
        </w:rPr>
      </w:pPr>
      <w:r w:rsidRPr="009F1BAB">
        <w:rPr>
          <w:rFonts w:ascii="Arial" w:hAnsi="Arial" w:cs="Arial"/>
          <w:b/>
          <w:bCs/>
        </w:rPr>
        <w:t>FIELD QUALITY CONTROL</w:t>
      </w:r>
    </w:p>
    <w:p w14:paraId="5044B9C9" w14:textId="77777777" w:rsidR="00E81796" w:rsidRPr="009F1BAB" w:rsidRDefault="00E81796" w:rsidP="00E81796">
      <w:pPr>
        <w:pStyle w:val="ListParagraph"/>
        <w:ind w:left="0"/>
        <w:rPr>
          <w:rFonts w:ascii="Arial" w:hAnsi="Arial" w:cs="Arial"/>
          <w:b/>
          <w:bCs/>
        </w:rPr>
      </w:pPr>
    </w:p>
    <w:p w14:paraId="54F11CE4" w14:textId="70C9D5EB" w:rsidR="00A65C8C" w:rsidRPr="009F1BAB" w:rsidRDefault="006B5227" w:rsidP="00A65C8C">
      <w:pPr>
        <w:pStyle w:val="ListParagraph"/>
        <w:numPr>
          <w:ilvl w:val="2"/>
          <w:numId w:val="47"/>
        </w:numPr>
        <w:rPr>
          <w:rFonts w:ascii="Arial" w:hAnsi="Arial" w:cs="Arial"/>
        </w:rPr>
      </w:pPr>
      <w:r w:rsidRPr="009F1BAB">
        <w:rPr>
          <w:rFonts w:ascii="Arial" w:hAnsi="Arial" w:cs="Arial"/>
        </w:rPr>
        <w:t xml:space="preserve">Inspector:  </w:t>
      </w:r>
      <w:r w:rsidR="00961DC5" w:rsidRPr="009F1BAB">
        <w:rPr>
          <w:rFonts w:ascii="Arial" w:hAnsi="Arial" w:cs="Arial"/>
        </w:rPr>
        <w:t>In accordance with Section 1.06, c</w:t>
      </w:r>
      <w:r w:rsidRPr="009F1BAB">
        <w:rPr>
          <w:rFonts w:ascii="Arial" w:hAnsi="Arial" w:cs="Arial"/>
        </w:rPr>
        <w:t>ontractor shall engage manufacturer's qualified Inspector full-time during the Work to perform tests and inspections, including documenting of waterproofing prior to concealment.</w:t>
      </w:r>
      <w:r w:rsidR="00961DC5" w:rsidRPr="009F1BAB">
        <w:rPr>
          <w:rFonts w:ascii="Arial" w:hAnsi="Arial" w:cs="Arial"/>
        </w:rPr>
        <w:t xml:space="preserve">  Destructive testing of completed waterproofing should be avoided whenever possible with primary reliance on nondestructive methods. </w:t>
      </w:r>
      <w:r w:rsidR="00A65C8C" w:rsidRPr="009F1BAB">
        <w:rPr>
          <w:rFonts w:ascii="Arial" w:hAnsi="Arial" w:cs="Arial"/>
        </w:rPr>
        <w:t xml:space="preserve"> </w:t>
      </w:r>
    </w:p>
    <w:p w14:paraId="0A207A75" w14:textId="77777777" w:rsidR="00A65C8C" w:rsidRPr="009F1BAB" w:rsidRDefault="00A65C8C" w:rsidP="00A65C8C">
      <w:pPr>
        <w:rPr>
          <w:rFonts w:ascii="Arial" w:hAnsi="Arial" w:cs="Arial"/>
        </w:rPr>
      </w:pPr>
    </w:p>
    <w:p w14:paraId="7A7176FB" w14:textId="40EE291A" w:rsidR="00961DC5" w:rsidRPr="009F1BAB" w:rsidRDefault="00A65C8C" w:rsidP="00A65C8C">
      <w:pPr>
        <w:pStyle w:val="ListParagraph"/>
        <w:numPr>
          <w:ilvl w:val="3"/>
          <w:numId w:val="47"/>
        </w:numPr>
        <w:rPr>
          <w:rFonts w:ascii="Arial" w:hAnsi="Arial" w:cs="Arial"/>
        </w:rPr>
      </w:pPr>
      <w:r w:rsidRPr="009F1BAB">
        <w:rPr>
          <w:rFonts w:ascii="Arial" w:hAnsi="Arial" w:cs="Arial"/>
        </w:rPr>
        <w:t>Areas that appear substandard or damaged shall be marked for detailed review and correction per AVM guidelines.</w:t>
      </w:r>
    </w:p>
    <w:p w14:paraId="3E01E83E" w14:textId="77777777" w:rsidR="00961DC5" w:rsidRPr="009F1BAB" w:rsidRDefault="00961DC5" w:rsidP="00961DC5">
      <w:pPr>
        <w:pStyle w:val="ListParagraph"/>
        <w:ind w:left="1332"/>
        <w:rPr>
          <w:rFonts w:ascii="Arial" w:hAnsi="Arial" w:cs="Arial"/>
          <w:b/>
          <w:bCs/>
        </w:rPr>
      </w:pPr>
    </w:p>
    <w:p w14:paraId="2A5F36CE" w14:textId="4E661E6D" w:rsidR="00961DC5" w:rsidRPr="009F1BAB" w:rsidRDefault="00634E9B" w:rsidP="00961DC5">
      <w:pPr>
        <w:pStyle w:val="ListParagraph"/>
        <w:numPr>
          <w:ilvl w:val="2"/>
          <w:numId w:val="47"/>
        </w:numPr>
        <w:rPr>
          <w:rFonts w:ascii="Arial" w:hAnsi="Arial" w:cs="Arial"/>
          <w:b/>
          <w:bCs/>
        </w:rPr>
      </w:pPr>
      <w:r w:rsidRPr="009F1BAB">
        <w:rPr>
          <w:rFonts w:ascii="Arial" w:hAnsi="Arial" w:cs="Arial"/>
        </w:rPr>
        <w:t xml:space="preserve">ELD </w:t>
      </w:r>
      <w:r w:rsidR="006B5227" w:rsidRPr="009F1BAB">
        <w:rPr>
          <w:rFonts w:ascii="Arial" w:hAnsi="Arial" w:cs="Arial"/>
        </w:rPr>
        <w:t>Testing Agency: The qualified testing agency shall inspect substrate conditions, surface preparation, waterproofing application, protection, and drainage components, and to furnish reports to Architect.</w:t>
      </w:r>
    </w:p>
    <w:p w14:paraId="21C6357C" w14:textId="77777777" w:rsidR="00961DC5" w:rsidRPr="009F1BAB" w:rsidRDefault="00961DC5" w:rsidP="00961DC5">
      <w:pPr>
        <w:pStyle w:val="ListParagraph"/>
        <w:rPr>
          <w:rFonts w:ascii="Arial" w:hAnsi="Arial" w:cs="Arial"/>
        </w:rPr>
      </w:pPr>
    </w:p>
    <w:p w14:paraId="66F1AE9A" w14:textId="3EE52BA8" w:rsidR="00961DC5" w:rsidRPr="009F1BAB" w:rsidRDefault="006B5227" w:rsidP="00961DC5">
      <w:pPr>
        <w:pStyle w:val="ListParagraph"/>
        <w:numPr>
          <w:ilvl w:val="3"/>
          <w:numId w:val="47"/>
        </w:numPr>
        <w:rPr>
          <w:rFonts w:ascii="Arial" w:hAnsi="Arial" w:cs="Arial"/>
          <w:b/>
          <w:bCs/>
        </w:rPr>
      </w:pPr>
      <w:r w:rsidRPr="009F1BAB">
        <w:rPr>
          <w:rFonts w:ascii="Arial" w:hAnsi="Arial" w:cs="Arial"/>
        </w:rPr>
        <w:t xml:space="preserve">Testing includes </w:t>
      </w:r>
      <w:r w:rsidR="00634E9B" w:rsidRPr="009F1BAB">
        <w:rPr>
          <w:rFonts w:ascii="Arial" w:hAnsi="Arial" w:cs="Arial"/>
        </w:rPr>
        <w:t>ELD</w:t>
      </w:r>
      <w:r w:rsidRPr="009F1BAB">
        <w:rPr>
          <w:rFonts w:ascii="Arial" w:hAnsi="Arial" w:cs="Arial"/>
        </w:rPr>
        <w:t xml:space="preserve"> inspection prior to concealing waterproof membrane as specified in Section 07 72 73 "Membrane Leak Detection System."</w:t>
      </w:r>
    </w:p>
    <w:p w14:paraId="60CB7A1C" w14:textId="77777777" w:rsidR="00961DC5" w:rsidRPr="009F1BAB" w:rsidRDefault="00961DC5" w:rsidP="00961DC5">
      <w:pPr>
        <w:pStyle w:val="ListParagraph"/>
        <w:ind w:left="1332"/>
        <w:rPr>
          <w:rFonts w:ascii="Arial" w:hAnsi="Arial" w:cs="Arial"/>
          <w:b/>
          <w:bCs/>
        </w:rPr>
      </w:pPr>
    </w:p>
    <w:p w14:paraId="222FF9D2" w14:textId="0A3A87A2" w:rsidR="00961DC5" w:rsidRPr="009F1BAB" w:rsidRDefault="006B5227" w:rsidP="00961DC5">
      <w:pPr>
        <w:pStyle w:val="ListParagraph"/>
        <w:numPr>
          <w:ilvl w:val="3"/>
          <w:numId w:val="47"/>
        </w:numPr>
        <w:rPr>
          <w:rFonts w:ascii="Arial" w:hAnsi="Arial" w:cs="Arial"/>
          <w:b/>
          <w:bCs/>
        </w:rPr>
      </w:pPr>
      <w:r w:rsidRPr="009F1BAB">
        <w:rPr>
          <w:rFonts w:ascii="Arial" w:hAnsi="Arial" w:cs="Arial"/>
        </w:rPr>
        <w:t xml:space="preserve">Coordination of Testing: Cooperate with testing agency.  Allow access to work areas and staging.  Notify testing agency in writing of schedule for Work of this Section to allow sufficient time for testing and inspection. </w:t>
      </w:r>
    </w:p>
    <w:p w14:paraId="02721717" w14:textId="77777777" w:rsidR="00961DC5" w:rsidRPr="009F1BAB" w:rsidRDefault="00961DC5" w:rsidP="00961DC5">
      <w:pPr>
        <w:rPr>
          <w:rFonts w:ascii="Arial" w:hAnsi="Arial" w:cs="Arial"/>
          <w:b/>
          <w:bCs/>
        </w:rPr>
      </w:pPr>
    </w:p>
    <w:p w14:paraId="31473447" w14:textId="77777777" w:rsidR="00A65C8C" w:rsidRPr="009F1BAB" w:rsidRDefault="006B5227" w:rsidP="00A65C8C">
      <w:pPr>
        <w:pStyle w:val="ListParagraph"/>
        <w:numPr>
          <w:ilvl w:val="3"/>
          <w:numId w:val="47"/>
        </w:numPr>
        <w:rPr>
          <w:rFonts w:ascii="Arial" w:hAnsi="Arial" w:cs="Arial"/>
          <w:b/>
          <w:bCs/>
        </w:rPr>
      </w:pPr>
      <w:r w:rsidRPr="009F1BAB">
        <w:rPr>
          <w:rFonts w:ascii="Arial" w:hAnsi="Arial" w:cs="Arial"/>
        </w:rPr>
        <w:t>Do not cover Work until testing and inspection is completed and accepted.</w:t>
      </w:r>
    </w:p>
    <w:p w14:paraId="13AD623C" w14:textId="77777777" w:rsidR="00A65C8C" w:rsidRPr="009F1BAB" w:rsidRDefault="00A65C8C" w:rsidP="00A65C8C">
      <w:pPr>
        <w:pStyle w:val="ListParagraph"/>
        <w:rPr>
          <w:rFonts w:ascii="Arial" w:hAnsi="Arial" w:cs="Arial"/>
        </w:rPr>
      </w:pPr>
    </w:p>
    <w:p w14:paraId="3C279ACD" w14:textId="61C234DF" w:rsidR="00A65C8C" w:rsidRPr="009F1BAB" w:rsidRDefault="006B5227" w:rsidP="00A65C8C">
      <w:pPr>
        <w:pStyle w:val="ListParagraph"/>
        <w:numPr>
          <w:ilvl w:val="3"/>
          <w:numId w:val="47"/>
        </w:numPr>
        <w:rPr>
          <w:rFonts w:ascii="Arial" w:hAnsi="Arial" w:cs="Arial"/>
          <w:b/>
          <w:bCs/>
        </w:rPr>
      </w:pPr>
      <w:r w:rsidRPr="009F1BAB">
        <w:rPr>
          <w:rFonts w:ascii="Arial" w:hAnsi="Arial" w:cs="Arial"/>
        </w:rPr>
        <w:t xml:space="preserve">Reporting:  Forward written inspection reports to </w:t>
      </w:r>
      <w:r w:rsidR="00634E9B" w:rsidRPr="009F1BAB">
        <w:rPr>
          <w:rFonts w:ascii="Arial" w:hAnsi="Arial" w:cs="Arial"/>
        </w:rPr>
        <w:t>manufacturer</w:t>
      </w:r>
      <w:r w:rsidRPr="009F1BAB">
        <w:rPr>
          <w:rFonts w:ascii="Arial" w:hAnsi="Arial" w:cs="Arial"/>
        </w:rPr>
        <w:t xml:space="preserve"> within 10 working days of the inspection and test being performed.</w:t>
      </w:r>
    </w:p>
    <w:p w14:paraId="566A8B34" w14:textId="77777777" w:rsidR="00A65C8C" w:rsidRPr="009F1BAB" w:rsidRDefault="00A65C8C" w:rsidP="00A65C8C">
      <w:pPr>
        <w:pStyle w:val="ListParagraph"/>
        <w:rPr>
          <w:rFonts w:ascii="Arial" w:hAnsi="Arial" w:cs="Arial"/>
        </w:rPr>
      </w:pPr>
    </w:p>
    <w:p w14:paraId="0D499B76" w14:textId="77777777" w:rsidR="00A65C8C" w:rsidRPr="009F1BAB" w:rsidRDefault="006B5227" w:rsidP="00A65C8C">
      <w:pPr>
        <w:pStyle w:val="ListParagraph"/>
        <w:numPr>
          <w:ilvl w:val="3"/>
          <w:numId w:val="47"/>
        </w:numPr>
        <w:rPr>
          <w:rFonts w:ascii="Arial" w:hAnsi="Arial" w:cs="Arial"/>
          <w:b/>
          <w:bCs/>
        </w:rPr>
      </w:pPr>
      <w:r w:rsidRPr="009F1BAB">
        <w:rPr>
          <w:rFonts w:ascii="Arial" w:hAnsi="Arial" w:cs="Arial"/>
        </w:rPr>
        <w:t>Correction:  Correct deficient applications not passing tests and inspections, make necessary repairs, and retest as required to demonstrate compliance with requirements.</w:t>
      </w:r>
    </w:p>
    <w:p w14:paraId="5BDDC679" w14:textId="77777777" w:rsidR="00A65C8C" w:rsidRPr="009F1BAB" w:rsidRDefault="00A65C8C" w:rsidP="00A65C8C">
      <w:pPr>
        <w:pStyle w:val="ListParagraph"/>
        <w:rPr>
          <w:rFonts w:ascii="Arial" w:hAnsi="Arial" w:cs="Arial"/>
        </w:rPr>
      </w:pPr>
    </w:p>
    <w:p w14:paraId="3A16477A" w14:textId="017D442D" w:rsidR="00005EB7" w:rsidRPr="009F1BAB" w:rsidRDefault="00005EB7" w:rsidP="00A65C8C">
      <w:pPr>
        <w:pStyle w:val="ListParagraph"/>
        <w:numPr>
          <w:ilvl w:val="3"/>
          <w:numId w:val="47"/>
        </w:numPr>
        <w:rPr>
          <w:rFonts w:ascii="Arial" w:hAnsi="Arial" w:cs="Arial"/>
          <w:b/>
          <w:bCs/>
        </w:rPr>
      </w:pPr>
      <w:r w:rsidRPr="009F1BAB">
        <w:rPr>
          <w:rFonts w:ascii="Arial" w:hAnsi="Arial" w:cs="Arial"/>
        </w:rPr>
        <w:t xml:space="preserve">Once ELD testing is performed and repairs are complete, the membrane shall be protected from all trafficking or other </w:t>
      </w:r>
      <w:r w:rsidR="005314DD" w:rsidRPr="009F1BAB">
        <w:rPr>
          <w:rFonts w:ascii="Arial" w:hAnsi="Arial" w:cs="Arial"/>
        </w:rPr>
        <w:t xml:space="preserve">sources of </w:t>
      </w:r>
      <w:r w:rsidRPr="009F1BAB">
        <w:rPr>
          <w:rFonts w:ascii="Arial" w:hAnsi="Arial" w:cs="Arial"/>
        </w:rPr>
        <w:t>potential damag</w:t>
      </w:r>
      <w:r w:rsidR="005314DD" w:rsidRPr="009F1BAB">
        <w:rPr>
          <w:rFonts w:ascii="Arial" w:hAnsi="Arial" w:cs="Arial"/>
        </w:rPr>
        <w:t>e</w:t>
      </w:r>
      <w:r w:rsidRPr="009F1BAB">
        <w:rPr>
          <w:rFonts w:ascii="Arial" w:hAnsi="Arial" w:cs="Arial"/>
        </w:rPr>
        <w:t xml:space="preserve">. </w:t>
      </w:r>
      <w:r w:rsidR="005314DD" w:rsidRPr="009F1BAB">
        <w:rPr>
          <w:rFonts w:ascii="Arial" w:hAnsi="Arial" w:cs="Arial"/>
        </w:rPr>
        <w:t xml:space="preserve"> </w:t>
      </w:r>
      <w:r w:rsidRPr="009F1BAB">
        <w:rPr>
          <w:rFonts w:ascii="Arial" w:hAnsi="Arial" w:cs="Arial"/>
        </w:rPr>
        <w:t xml:space="preserve">General Contractor shall prohibit non-waterproofing construction traffic, </w:t>
      </w:r>
      <w:proofErr w:type="gramStart"/>
      <w:r w:rsidRPr="009F1BAB">
        <w:rPr>
          <w:rFonts w:ascii="Arial" w:hAnsi="Arial" w:cs="Arial"/>
        </w:rPr>
        <w:t>activity</w:t>
      </w:r>
      <w:proofErr w:type="gramEnd"/>
      <w:r w:rsidRPr="009F1BAB">
        <w:rPr>
          <w:rFonts w:ascii="Arial" w:hAnsi="Arial" w:cs="Arial"/>
        </w:rPr>
        <w:t xml:space="preserve"> and material storage on the tested membrane.</w:t>
      </w:r>
    </w:p>
    <w:p w14:paraId="38376E51" w14:textId="77777777" w:rsidR="00A65C8C" w:rsidRPr="009F1BAB" w:rsidRDefault="00A65C8C" w:rsidP="00A65C8C">
      <w:pPr>
        <w:pStyle w:val="ListParagraph"/>
        <w:rPr>
          <w:rFonts w:ascii="Arial" w:hAnsi="Arial" w:cs="Arial"/>
          <w:b/>
          <w:bCs/>
        </w:rPr>
      </w:pPr>
    </w:p>
    <w:p w14:paraId="6B6EAD2B" w14:textId="511C9970" w:rsidR="00A65C8C" w:rsidRPr="009F1BAB" w:rsidRDefault="00A65C8C" w:rsidP="00A65C8C">
      <w:pPr>
        <w:pStyle w:val="ListParagraph"/>
        <w:numPr>
          <w:ilvl w:val="3"/>
          <w:numId w:val="47"/>
        </w:numPr>
        <w:rPr>
          <w:rFonts w:ascii="Arial" w:hAnsi="Arial" w:cs="Arial"/>
        </w:rPr>
      </w:pPr>
      <w:r w:rsidRPr="009F1BAB">
        <w:rPr>
          <w:rFonts w:ascii="Arial" w:hAnsi="Arial" w:cs="Arial"/>
        </w:rPr>
        <w:t>A final inspection shall take place just prior to placement of concrete, backfill or water management layers against the waterproofing.  Do not cover waterproofing until it has been tested and inspected by Owner's testing agency.</w:t>
      </w:r>
    </w:p>
    <w:p w14:paraId="3818869B" w14:textId="77777777" w:rsidR="00A65C8C" w:rsidRPr="009F1BAB" w:rsidRDefault="00A65C8C" w:rsidP="00A65C8C">
      <w:pPr>
        <w:rPr>
          <w:rFonts w:ascii="Arial" w:hAnsi="Arial" w:cs="Arial"/>
        </w:rPr>
      </w:pPr>
    </w:p>
    <w:p w14:paraId="1FF0CAC4" w14:textId="77777777" w:rsidR="00A65C8C" w:rsidRPr="009F1BAB" w:rsidRDefault="00A65C8C" w:rsidP="00A65C8C">
      <w:pPr>
        <w:rPr>
          <w:rFonts w:ascii="Arial" w:hAnsi="Arial" w:cs="Arial"/>
        </w:rPr>
      </w:pPr>
    </w:p>
    <w:p w14:paraId="65C07F42" w14:textId="2CB0F86F" w:rsidR="00A65C8C" w:rsidRPr="009F1BAB" w:rsidRDefault="00A65C8C" w:rsidP="00A65C8C">
      <w:pPr>
        <w:pStyle w:val="ListParagraph"/>
        <w:numPr>
          <w:ilvl w:val="5"/>
          <w:numId w:val="41"/>
        </w:numPr>
        <w:rPr>
          <w:rFonts w:ascii="Arial" w:hAnsi="Arial" w:cs="Arial"/>
          <w:b/>
          <w:bCs/>
        </w:rPr>
      </w:pPr>
      <w:r w:rsidRPr="009F1BAB">
        <w:rPr>
          <w:rFonts w:ascii="Arial" w:hAnsi="Arial" w:cs="Arial"/>
          <w:b/>
          <w:bCs/>
        </w:rPr>
        <w:lastRenderedPageBreak/>
        <w:t>PROTECTION AND CLEANUP</w:t>
      </w:r>
    </w:p>
    <w:p w14:paraId="1C3776CB" w14:textId="77777777" w:rsidR="00A65C8C" w:rsidRPr="009F1BAB" w:rsidRDefault="00A65C8C" w:rsidP="00A65C8C">
      <w:pPr>
        <w:pStyle w:val="ListParagraph"/>
        <w:ind w:left="0"/>
        <w:rPr>
          <w:rFonts w:ascii="Arial" w:hAnsi="Arial" w:cs="Arial"/>
        </w:rPr>
      </w:pPr>
    </w:p>
    <w:p w14:paraId="4C2E2C90" w14:textId="77777777" w:rsidR="00A65C8C" w:rsidRPr="009F1BAB" w:rsidRDefault="000E01E2" w:rsidP="00A65C8C">
      <w:pPr>
        <w:pStyle w:val="ListParagraph"/>
        <w:numPr>
          <w:ilvl w:val="2"/>
          <w:numId w:val="48"/>
        </w:numPr>
        <w:rPr>
          <w:rFonts w:ascii="Arial" w:hAnsi="Arial" w:cs="Arial"/>
        </w:rPr>
      </w:pPr>
      <w:r w:rsidRPr="009F1BAB">
        <w:rPr>
          <w:rFonts w:ascii="Arial" w:hAnsi="Arial" w:cs="Arial"/>
        </w:rPr>
        <w:t>Construction Waste: Store and dispose of packaging materials as well as construction waste in accordance with requirements of Division 01 Section ["Construction Waste Management"].  Promptly remove primer or membrane system material from adjacent surfaces.  Leave work area in broom clean condition.</w:t>
      </w:r>
    </w:p>
    <w:p w14:paraId="42284499" w14:textId="0C3E46C8" w:rsidR="00A65C8C" w:rsidRPr="009F1BAB" w:rsidRDefault="000E01E2" w:rsidP="00A65C8C">
      <w:pPr>
        <w:pStyle w:val="ListParagraph"/>
        <w:rPr>
          <w:rFonts w:ascii="Arial" w:hAnsi="Arial" w:cs="Arial"/>
        </w:rPr>
      </w:pPr>
      <w:r w:rsidRPr="009F1BAB">
        <w:rPr>
          <w:rFonts w:ascii="Arial" w:hAnsi="Arial" w:cs="Arial"/>
        </w:rPr>
        <w:t xml:space="preserve"> </w:t>
      </w:r>
    </w:p>
    <w:p w14:paraId="585526DA" w14:textId="22707C36" w:rsidR="00A65C8C" w:rsidRPr="009F1BAB" w:rsidRDefault="000E01E2" w:rsidP="00A65C8C">
      <w:pPr>
        <w:pStyle w:val="ListParagraph"/>
        <w:numPr>
          <w:ilvl w:val="2"/>
          <w:numId w:val="48"/>
        </w:numPr>
        <w:rPr>
          <w:rFonts w:ascii="Arial" w:hAnsi="Arial" w:cs="Arial"/>
        </w:rPr>
      </w:pPr>
      <w:r w:rsidRPr="009F1BAB">
        <w:rPr>
          <w:rFonts w:ascii="Arial" w:hAnsi="Arial" w:cs="Arial"/>
        </w:rPr>
        <w:t>Prohibit traffic over completed work and protect against work overhead until protection course is installed; protect from damage until protected beneath overlaying work.</w:t>
      </w:r>
    </w:p>
    <w:p w14:paraId="5059ECAC" w14:textId="77777777" w:rsidR="00A65C8C" w:rsidRPr="009F1BAB" w:rsidRDefault="00A65C8C" w:rsidP="00A65C8C">
      <w:pPr>
        <w:rPr>
          <w:rFonts w:ascii="Arial" w:hAnsi="Arial" w:cs="Arial"/>
        </w:rPr>
      </w:pPr>
    </w:p>
    <w:p w14:paraId="7E16CB30" w14:textId="2A45BED0" w:rsidR="000E01E2" w:rsidRPr="009F1BAB" w:rsidRDefault="000E01E2" w:rsidP="00A65C8C">
      <w:pPr>
        <w:pStyle w:val="ListParagraph"/>
        <w:numPr>
          <w:ilvl w:val="2"/>
          <w:numId w:val="48"/>
        </w:numPr>
        <w:rPr>
          <w:rFonts w:ascii="Arial" w:hAnsi="Arial" w:cs="Arial"/>
        </w:rPr>
      </w:pPr>
      <w:r w:rsidRPr="009F1BAB">
        <w:rPr>
          <w:rFonts w:ascii="Arial" w:hAnsi="Arial" w:cs="Arial"/>
        </w:rPr>
        <w:t xml:space="preserve">Correct damage to or remove waterproofing system membrane that does not comply with requirements, repair substrates, and repair or reinstall </w:t>
      </w:r>
      <w:r w:rsidR="00134C9B" w:rsidRPr="009F1BAB">
        <w:rPr>
          <w:rFonts w:ascii="Arial" w:hAnsi="Arial" w:cs="Arial"/>
        </w:rPr>
        <w:t xml:space="preserve">waterproofing system membrane </w:t>
      </w:r>
      <w:r w:rsidRPr="009F1BAB">
        <w:rPr>
          <w:rFonts w:ascii="Arial" w:hAnsi="Arial" w:cs="Arial"/>
        </w:rPr>
        <w:t>to a condition free of damage according to warranty requirements.</w:t>
      </w:r>
    </w:p>
    <w:p w14:paraId="72450712" w14:textId="77777777" w:rsidR="00A65C8C" w:rsidRPr="009F1BAB" w:rsidRDefault="00A65C8C" w:rsidP="00A65C8C">
      <w:pPr>
        <w:pStyle w:val="ListParagraph"/>
        <w:rPr>
          <w:rFonts w:ascii="Arial" w:hAnsi="Arial" w:cs="Arial"/>
        </w:rPr>
      </w:pPr>
    </w:p>
    <w:p w14:paraId="50B6075B" w14:textId="4F7EB21E" w:rsidR="00A65C8C" w:rsidRPr="009F1BAB" w:rsidRDefault="00A65C8C" w:rsidP="00A65C8C">
      <w:pPr>
        <w:rPr>
          <w:rFonts w:ascii="Arial" w:hAnsi="Arial" w:cs="Arial"/>
        </w:rPr>
      </w:pPr>
    </w:p>
    <w:p w14:paraId="4A840270" w14:textId="7E3BBB89" w:rsidR="00A65C8C" w:rsidRPr="009F1BAB" w:rsidRDefault="00A65C8C" w:rsidP="00A65C8C">
      <w:pPr>
        <w:jc w:val="center"/>
        <w:rPr>
          <w:rFonts w:ascii="Arial" w:hAnsi="Arial" w:cs="Arial"/>
        </w:rPr>
      </w:pPr>
      <w:r w:rsidRPr="009F1BAB">
        <w:rPr>
          <w:rFonts w:ascii="Arial" w:hAnsi="Arial" w:cs="Arial"/>
        </w:rPr>
        <w:t>*********** END OF SECTION***********</w:t>
      </w:r>
    </w:p>
    <w:sectPr w:rsidR="00A65C8C" w:rsidRPr="009F1BAB" w:rsidSect="00825F10">
      <w:headerReference w:type="default" r:id="rId8"/>
      <w:footerReference w:type="default" r:id="rId9"/>
      <w:pgSz w:w="12240" w:h="15840"/>
      <w:pgMar w:top="1440" w:right="1440" w:bottom="1440" w:left="1440"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4B92" w14:textId="77777777" w:rsidR="003A11F8" w:rsidRDefault="003A11F8" w:rsidP="00825F10">
      <w:r>
        <w:separator/>
      </w:r>
    </w:p>
  </w:endnote>
  <w:endnote w:type="continuationSeparator" w:id="0">
    <w:p w14:paraId="3C1AAF7F" w14:textId="77777777" w:rsidR="003A11F8" w:rsidRDefault="003A11F8" w:rsidP="0082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2F2D" w14:textId="6A9E8FC6" w:rsidR="00690273" w:rsidRDefault="00690273">
    <w:pPr>
      <w:pStyle w:val="Footer"/>
      <w:jc w:val="right"/>
    </w:pPr>
    <w:r>
      <w:t xml:space="preserve">Section 07 54 00 - </w:t>
    </w:r>
    <w:sdt>
      <w:sdtPr>
        <w:id w:val="10822682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E482FE" w14:textId="77777777" w:rsidR="00CD52FB" w:rsidRDefault="00CD5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27A8" w14:textId="77777777" w:rsidR="003A11F8" w:rsidRDefault="003A11F8" w:rsidP="00825F10">
      <w:r>
        <w:separator/>
      </w:r>
    </w:p>
  </w:footnote>
  <w:footnote w:type="continuationSeparator" w:id="0">
    <w:p w14:paraId="18B36823" w14:textId="77777777" w:rsidR="003A11F8" w:rsidRDefault="003A11F8" w:rsidP="00825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364F" w14:textId="2382B749" w:rsidR="00CD52FB" w:rsidRDefault="00CD52FB" w:rsidP="00825F10">
    <w:pPr>
      <w:pStyle w:val="Header"/>
      <w:jc w:val="right"/>
    </w:pPr>
    <w:r w:rsidRPr="00825F10">
      <w:t>AVM Industries, Inc.,</w:t>
    </w:r>
    <w:r>
      <w:t xml:space="preserve"> January 2021</w:t>
    </w:r>
  </w:p>
  <w:p w14:paraId="1E2AA15A" w14:textId="77777777" w:rsidR="00CD52FB" w:rsidRDefault="00CD5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22E43AB"/>
    <w:multiLevelType w:val="multilevel"/>
    <w:tmpl w:val="FA3696DA"/>
    <w:lvl w:ilvl="0">
      <w:start w:val="2"/>
      <w:numFmt w:val="decimal"/>
      <w:suff w:val="space"/>
      <w:lvlText w:val="PART %1 -"/>
      <w:lvlJc w:val="left"/>
      <w:pPr>
        <w:ind w:left="0" w:firstLine="0"/>
      </w:pPr>
      <w:rPr>
        <w:rFonts w:ascii="Arial" w:hAnsi="Arial" w:hint="default"/>
        <w:b/>
        <w:i w:val="0"/>
        <w:sz w:val="20"/>
      </w:rPr>
    </w:lvl>
    <w:lvl w:ilvl="1">
      <w:start w:val="5"/>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color w:val="000000" w:themeColor="text1"/>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5"/>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 w15:restartNumberingAfterBreak="0">
    <w:nsid w:val="04C82DBE"/>
    <w:multiLevelType w:val="multilevel"/>
    <w:tmpl w:val="0AF22276"/>
    <w:lvl w:ilvl="0">
      <w:start w:val="1"/>
      <w:numFmt w:val="decimal"/>
      <w:suff w:val="space"/>
      <w:lvlText w:val="PART %1 -"/>
      <w:lvlJc w:val="left"/>
      <w:pPr>
        <w:ind w:left="0" w:firstLine="0"/>
      </w:pPr>
      <w:rPr>
        <w:rFonts w:ascii="Arial" w:hAnsi="Arial" w:hint="default"/>
        <w:b/>
        <w:i w:val="0"/>
        <w:sz w:val="20"/>
      </w:rPr>
    </w:lvl>
    <w:lvl w:ilv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3" w15:restartNumberingAfterBreak="0">
    <w:nsid w:val="05111F3C"/>
    <w:multiLevelType w:val="multilevel"/>
    <w:tmpl w:val="0AF22276"/>
    <w:lvl w:ilvl="0">
      <w:start w:val="1"/>
      <w:numFmt w:val="decimal"/>
      <w:suff w:val="space"/>
      <w:lvlText w:val="PART %1 -"/>
      <w:lvlJc w:val="left"/>
      <w:pPr>
        <w:ind w:left="0" w:firstLine="0"/>
      </w:pPr>
      <w:rPr>
        <w:rFonts w:ascii="Arial" w:hAnsi="Arial" w:hint="default"/>
        <w:b/>
        <w:i w:val="0"/>
        <w:sz w:val="20"/>
      </w:rPr>
    </w:lvl>
    <w:lvl w:ilv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4" w15:restartNumberingAfterBreak="0">
    <w:nsid w:val="07DA68DF"/>
    <w:multiLevelType w:val="multilevel"/>
    <w:tmpl w:val="D44CE58C"/>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color w:val="000000" w:themeColor="text1"/>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FF0000"/>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5" w15:restartNumberingAfterBreak="0">
    <w:nsid w:val="09192FE1"/>
    <w:multiLevelType w:val="multilevel"/>
    <w:tmpl w:val="8432E8E4"/>
    <w:numStyleLink w:val="Style1"/>
  </w:abstractNum>
  <w:abstractNum w:abstractNumId="6" w15:restartNumberingAfterBreak="0">
    <w:nsid w:val="0EFB5458"/>
    <w:multiLevelType w:val="multilevel"/>
    <w:tmpl w:val="1BB8CDF2"/>
    <w:lvl w:ilvl="0">
      <w:start w:val="1"/>
      <w:numFmt w:val="decimal"/>
      <w:lvlText w:val="PART %1"/>
      <w:lvlJc w:val="left"/>
      <w:pPr>
        <w:tabs>
          <w:tab w:val="num" w:pos="1080"/>
        </w:tabs>
        <w:ind w:left="720" w:hanging="720"/>
      </w:pPr>
      <w:rPr>
        <w:rFonts w:ascii="Arial" w:hAnsi="Arial" w:cs="Arial" w:hint="default"/>
        <w:b/>
        <w:bCs/>
        <w:i w:val="0"/>
        <w:iCs w:val="0"/>
        <w:sz w:val="24"/>
        <w:szCs w:val="24"/>
      </w:rPr>
    </w:lvl>
    <w:lvl w:ilvl="1">
      <w:start w:val="1"/>
      <w:numFmt w:val="decimalZero"/>
      <w:isLgl/>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1152"/>
        </w:tabs>
        <w:ind w:left="1152" w:hanging="360"/>
      </w:pPr>
      <w:rPr>
        <w:rFonts w:hint="default"/>
        <w:b w:val="0"/>
        <w:bCs w:val="0"/>
        <w:i w:val="0"/>
        <w:iCs w:val="0"/>
        <w:sz w:val="20"/>
        <w:szCs w:val="20"/>
      </w:rPr>
    </w:lvl>
    <w:lvl w:ilvl="3">
      <w:start w:val="1"/>
      <w:numFmt w:val="decimal"/>
      <w:lvlText w:val="%4."/>
      <w:lvlJc w:val="left"/>
      <w:pPr>
        <w:tabs>
          <w:tab w:val="num" w:pos="1512"/>
        </w:tabs>
        <w:ind w:left="1368" w:hanging="216"/>
      </w:pPr>
      <w:rPr>
        <w:rFonts w:hint="default"/>
        <w:b w:val="0"/>
        <w:bCs w:val="0"/>
        <w:i w:val="0"/>
        <w:iCs w:val="0"/>
        <w:color w:val="auto"/>
        <w:sz w:val="20"/>
        <w:szCs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119C524C"/>
    <w:multiLevelType w:val="multilevel"/>
    <w:tmpl w:val="0AF22276"/>
    <w:lvl w:ilvl="0">
      <w:start w:val="1"/>
      <w:numFmt w:val="decimal"/>
      <w:suff w:val="space"/>
      <w:lvlText w:val="PART %1 -"/>
      <w:lvlJc w:val="left"/>
      <w:pPr>
        <w:ind w:left="0" w:firstLine="0"/>
      </w:pPr>
      <w:rPr>
        <w:rFonts w:ascii="Arial" w:hAnsi="Arial" w:hint="default"/>
        <w:b/>
        <w:i w:val="0"/>
        <w:sz w:val="20"/>
      </w:rPr>
    </w:lvl>
    <w:lvl w:ilv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8" w15:restartNumberingAfterBreak="0">
    <w:nsid w:val="16991A37"/>
    <w:multiLevelType w:val="multilevel"/>
    <w:tmpl w:val="46A46BBA"/>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color w:val="000000" w:themeColor="text1"/>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FF0000"/>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9" w15:restartNumberingAfterBreak="0">
    <w:nsid w:val="16A574AB"/>
    <w:multiLevelType w:val="multilevel"/>
    <w:tmpl w:val="0AF22276"/>
    <w:lvl w:ilvl="0">
      <w:start w:val="1"/>
      <w:numFmt w:val="decimal"/>
      <w:suff w:val="space"/>
      <w:lvlText w:val="PART %1 -"/>
      <w:lvlJc w:val="left"/>
      <w:pPr>
        <w:ind w:left="0" w:firstLine="0"/>
      </w:pPr>
      <w:rPr>
        <w:rFonts w:ascii="Arial" w:hAnsi="Arial" w:hint="default"/>
        <w:b/>
        <w:i w:val="0"/>
        <w:sz w:val="20"/>
      </w:rPr>
    </w:lvl>
    <w:lvl w:ilv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10" w15:restartNumberingAfterBreak="0">
    <w:nsid w:val="18052EEE"/>
    <w:multiLevelType w:val="multilevel"/>
    <w:tmpl w:val="5600D644"/>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11" w15:restartNumberingAfterBreak="0">
    <w:nsid w:val="1A2E0C5B"/>
    <w:multiLevelType w:val="multilevel"/>
    <w:tmpl w:val="78FE16AC"/>
    <w:lvl w:ilvl="0">
      <w:start w:val="2"/>
      <w:numFmt w:val="decimal"/>
      <w:suff w:val="space"/>
      <w:lvlText w:val="PART %1 -"/>
      <w:lvlJc w:val="left"/>
      <w:pPr>
        <w:ind w:left="0" w:firstLine="0"/>
      </w:pPr>
      <w:rPr>
        <w:rFonts w:ascii="Arial" w:hAnsi="Arial" w:hint="default"/>
        <w:b/>
        <w:i w:val="0"/>
        <w:sz w:val="20"/>
      </w:rPr>
    </w:lvl>
    <w:lvl w:ilvl="1">
      <w:start w:val="3"/>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4"/>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12" w15:restartNumberingAfterBreak="0">
    <w:nsid w:val="218A649C"/>
    <w:multiLevelType w:val="hybridMultilevel"/>
    <w:tmpl w:val="7C7E6CB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5C52A42"/>
    <w:multiLevelType w:val="multilevel"/>
    <w:tmpl w:val="3C141B56"/>
    <w:lvl w:ilvl="0">
      <w:start w:val="1"/>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imes New Roman" w:hAnsi="Times New Roman" w:hint="default"/>
        <w:b w:val="0"/>
        <w:i w:val="0"/>
        <w:color w:val="auto"/>
        <w:sz w:val="20"/>
      </w:rPr>
    </w:lvl>
    <w:lvl w:ilvl="2">
      <w:start w:val="1"/>
      <w:numFmt w:val="upperLetter"/>
      <w:lvlText w:val="%3."/>
      <w:lvlJc w:val="left"/>
      <w:pPr>
        <w:tabs>
          <w:tab w:val="num" w:pos="1152"/>
        </w:tabs>
        <w:ind w:left="1152" w:hanging="360"/>
      </w:pPr>
      <w:rPr>
        <w:rFonts w:ascii="Times New Roman" w:hAnsi="Times New Roman" w:hint="default"/>
        <w:b w:val="0"/>
        <w:i w:val="0"/>
        <w:color w:val="auto"/>
        <w:sz w:val="20"/>
      </w:rPr>
    </w:lvl>
    <w:lvl w:ilvl="3">
      <w:start w:val="1"/>
      <w:numFmt w:val="decimal"/>
      <w:lvlText w:val="%4."/>
      <w:lvlJc w:val="left"/>
      <w:pPr>
        <w:tabs>
          <w:tab w:val="num" w:pos="1512"/>
        </w:tabs>
        <w:ind w:left="1368" w:hanging="216"/>
      </w:pPr>
      <w:rPr>
        <w:rFonts w:ascii="Times New Roman" w:hAnsi="Times New Roman" w:hint="default"/>
        <w:b w:val="0"/>
        <w:i w:val="0"/>
        <w:color w:val="000000" w:themeColor="text1"/>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8B84D07"/>
    <w:multiLevelType w:val="multilevel"/>
    <w:tmpl w:val="49469A18"/>
    <w:lvl w:ilvl="0">
      <w:start w:val="1"/>
      <w:numFmt w:val="decimal"/>
      <w:lvlText w:val="PART %1"/>
      <w:lvlJc w:val="left"/>
      <w:pPr>
        <w:tabs>
          <w:tab w:val="num" w:pos="1080"/>
        </w:tabs>
        <w:ind w:left="720" w:hanging="720"/>
      </w:pPr>
      <w:rPr>
        <w:rFonts w:ascii="Arial" w:hAnsi="Arial" w:cs="Arial" w:hint="default"/>
        <w:b/>
        <w:bCs/>
        <w:i w:val="0"/>
        <w:iCs w:val="0"/>
        <w:sz w:val="24"/>
        <w:szCs w:val="24"/>
      </w:rPr>
    </w:lvl>
    <w:lvl w:ilvl="1">
      <w:start w:val="5"/>
      <w:numFmt w:val="decimalZero"/>
      <w:isLgl/>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1152"/>
        </w:tabs>
        <w:ind w:left="1152" w:hanging="360"/>
      </w:pPr>
      <w:rPr>
        <w:rFonts w:hint="default"/>
        <w:b w:val="0"/>
        <w:bCs w:val="0"/>
        <w:i w:val="0"/>
        <w:iCs w:val="0"/>
        <w:sz w:val="20"/>
        <w:szCs w:val="20"/>
      </w:rPr>
    </w:lvl>
    <w:lvl w:ilvl="3">
      <w:start w:val="1"/>
      <w:numFmt w:val="lowerRoman"/>
      <w:lvlText w:val="%4)"/>
      <w:lvlJc w:val="left"/>
      <w:pPr>
        <w:tabs>
          <w:tab w:val="num" w:pos="1512"/>
        </w:tabs>
        <w:ind w:left="1368" w:hanging="216"/>
      </w:pPr>
      <w:rPr>
        <w:rFonts w:hint="default"/>
        <w:b w:val="0"/>
        <w:bCs w:val="0"/>
        <w:i w:val="0"/>
        <w:iCs w:val="0"/>
        <w:color w:val="auto"/>
        <w:sz w:val="20"/>
        <w:szCs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293B71FC"/>
    <w:multiLevelType w:val="multilevel"/>
    <w:tmpl w:val="164CE32E"/>
    <w:lvl w:ilvl="0">
      <w:start w:val="1"/>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ascii="Arial" w:hAnsi="Arial" w:hint="default"/>
        <w:b w:val="0"/>
        <w:i w:val="0"/>
        <w:sz w:val="20"/>
        <w:effect w:val="none"/>
      </w:rPr>
    </w:lvl>
    <w:lvl w:ilvl="3">
      <w:start w:val="1"/>
      <w:numFmt w:val="decimal"/>
      <w:lvlText w:val="%4."/>
      <w:lvlJc w:val="right"/>
      <w:pPr>
        <w:tabs>
          <w:tab w:val="num" w:pos="432"/>
        </w:tabs>
        <w:ind w:left="432" w:hanging="432"/>
      </w:pPr>
      <w:rPr>
        <w:rFonts w:ascii="Arial" w:hAnsi="Aria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ascii="Arial" w:hAnsi="Arial" w:hint="default"/>
        <w:b w:val="0"/>
        <w:i w:val="0"/>
        <w:sz w:val="20"/>
      </w:rPr>
    </w:lvl>
  </w:abstractNum>
  <w:abstractNum w:abstractNumId="16" w15:restartNumberingAfterBreak="0">
    <w:nsid w:val="29A67BE4"/>
    <w:multiLevelType w:val="multilevel"/>
    <w:tmpl w:val="B4EEA184"/>
    <w:lvl w:ilvl="0">
      <w:start w:val="1"/>
      <w:numFmt w:val="decimal"/>
      <w:lvlText w:val="PART %1"/>
      <w:lvlJc w:val="left"/>
      <w:pPr>
        <w:tabs>
          <w:tab w:val="num" w:pos="1080"/>
        </w:tabs>
        <w:ind w:left="720" w:hanging="720"/>
      </w:pPr>
      <w:rPr>
        <w:rFonts w:ascii="Arial" w:hAnsi="Arial" w:cs="Arial" w:hint="default"/>
        <w:b/>
        <w:bCs/>
        <w:i w:val="0"/>
        <w:iCs w:val="0"/>
        <w:sz w:val="24"/>
        <w:szCs w:val="24"/>
      </w:rPr>
    </w:lvl>
    <w:lvl w:ilvl="1">
      <w:start w:val="1"/>
      <w:numFmt w:val="decimalZero"/>
      <w:isLgl/>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1152"/>
        </w:tabs>
        <w:ind w:left="1152" w:hanging="360"/>
      </w:pPr>
      <w:rPr>
        <w:rFonts w:hint="default"/>
        <w:b w:val="0"/>
        <w:bCs w:val="0"/>
        <w:i w:val="0"/>
        <w:iCs w:val="0"/>
        <w:sz w:val="20"/>
        <w:szCs w:val="20"/>
      </w:rPr>
    </w:lvl>
    <w:lvl w:ilvl="3">
      <w:start w:val="1"/>
      <w:numFmt w:val="bullet"/>
      <w:lvlText w:val=""/>
      <w:lvlJc w:val="left"/>
      <w:pPr>
        <w:tabs>
          <w:tab w:val="num" w:pos="1512"/>
        </w:tabs>
        <w:ind w:left="1368" w:hanging="216"/>
      </w:pPr>
      <w:rPr>
        <w:rFonts w:ascii="Symbol" w:hAnsi="Symbol" w:hint="default"/>
        <w:b w:val="0"/>
        <w:bCs w:val="0"/>
        <w:i w:val="0"/>
        <w:iCs w:val="0"/>
        <w:color w:val="auto"/>
        <w:sz w:val="20"/>
        <w:szCs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2B7E3A14"/>
    <w:multiLevelType w:val="multilevel"/>
    <w:tmpl w:val="22046424"/>
    <w:lvl w:ilvl="0">
      <w:start w:val="2"/>
      <w:numFmt w:val="decimal"/>
      <w:suff w:val="space"/>
      <w:lvlText w:val="PART %1 -"/>
      <w:lvlJc w:val="left"/>
      <w:pPr>
        <w:ind w:left="0" w:firstLine="0"/>
      </w:pPr>
      <w:rPr>
        <w:rFonts w:ascii="Arial" w:hAnsi="Arial" w:hint="default"/>
        <w:b/>
        <w:i w:val="0"/>
        <w:sz w:val="20"/>
      </w:rPr>
    </w:lvl>
    <w:lvl w:ilvl="1">
      <w:start w:val="10"/>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18" w15:restartNumberingAfterBreak="0">
    <w:nsid w:val="346C47D0"/>
    <w:multiLevelType w:val="multilevel"/>
    <w:tmpl w:val="A6C0B6C6"/>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4"/>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19" w15:restartNumberingAfterBreak="0">
    <w:nsid w:val="3986018A"/>
    <w:multiLevelType w:val="hybridMultilevel"/>
    <w:tmpl w:val="4FF4AB10"/>
    <w:lvl w:ilvl="0" w:tplc="3B9055F6">
      <w:start w:val="1"/>
      <w:numFmt w:val="upperLetter"/>
      <w:lvlText w:val="%1."/>
      <w:lvlJc w:val="left"/>
      <w:pPr>
        <w:ind w:left="720" w:hanging="40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0" w15:restartNumberingAfterBreak="0">
    <w:nsid w:val="3B5C78D0"/>
    <w:multiLevelType w:val="multilevel"/>
    <w:tmpl w:val="A614DCF2"/>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3"/>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1" w15:restartNumberingAfterBreak="0">
    <w:nsid w:val="3FBB2692"/>
    <w:multiLevelType w:val="multilevel"/>
    <w:tmpl w:val="164CE32E"/>
    <w:lvl w:ilvl="0">
      <w:start w:val="1"/>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ascii="Arial" w:hAnsi="Arial" w:hint="default"/>
        <w:b w:val="0"/>
        <w:i w:val="0"/>
        <w:sz w:val="20"/>
        <w:effect w:val="none"/>
      </w:rPr>
    </w:lvl>
    <w:lvl w:ilvl="3">
      <w:start w:val="1"/>
      <w:numFmt w:val="decimal"/>
      <w:lvlText w:val="%4."/>
      <w:lvlJc w:val="right"/>
      <w:pPr>
        <w:tabs>
          <w:tab w:val="num" w:pos="432"/>
        </w:tabs>
        <w:ind w:left="432" w:hanging="432"/>
      </w:pPr>
      <w:rPr>
        <w:rFonts w:ascii="Arial" w:hAnsi="Aria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ascii="Arial" w:hAnsi="Arial" w:hint="default"/>
        <w:b w:val="0"/>
        <w:i w:val="0"/>
        <w:sz w:val="20"/>
      </w:rPr>
    </w:lvl>
  </w:abstractNum>
  <w:abstractNum w:abstractNumId="22" w15:restartNumberingAfterBreak="0">
    <w:nsid w:val="417F5F7E"/>
    <w:multiLevelType w:val="multilevel"/>
    <w:tmpl w:val="B4EEA184"/>
    <w:lvl w:ilvl="0">
      <w:start w:val="1"/>
      <w:numFmt w:val="decimal"/>
      <w:lvlText w:val="PART %1"/>
      <w:lvlJc w:val="left"/>
      <w:pPr>
        <w:tabs>
          <w:tab w:val="num" w:pos="1080"/>
        </w:tabs>
        <w:ind w:left="720" w:hanging="720"/>
      </w:pPr>
      <w:rPr>
        <w:rFonts w:ascii="Arial" w:hAnsi="Arial" w:cs="Arial" w:hint="default"/>
        <w:b/>
        <w:bCs/>
        <w:i w:val="0"/>
        <w:iCs w:val="0"/>
        <w:sz w:val="24"/>
        <w:szCs w:val="24"/>
      </w:rPr>
    </w:lvl>
    <w:lvl w:ilvl="1">
      <w:start w:val="1"/>
      <w:numFmt w:val="decimalZero"/>
      <w:isLgl/>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1152"/>
        </w:tabs>
        <w:ind w:left="1152" w:hanging="360"/>
      </w:pPr>
      <w:rPr>
        <w:rFonts w:hint="default"/>
        <w:b w:val="0"/>
        <w:bCs w:val="0"/>
        <w:i w:val="0"/>
        <w:iCs w:val="0"/>
        <w:sz w:val="20"/>
        <w:szCs w:val="20"/>
      </w:rPr>
    </w:lvl>
    <w:lvl w:ilvl="3">
      <w:start w:val="1"/>
      <w:numFmt w:val="bullet"/>
      <w:lvlText w:val=""/>
      <w:lvlJc w:val="left"/>
      <w:pPr>
        <w:tabs>
          <w:tab w:val="num" w:pos="1512"/>
        </w:tabs>
        <w:ind w:left="1368" w:hanging="216"/>
      </w:pPr>
      <w:rPr>
        <w:rFonts w:ascii="Symbol" w:hAnsi="Symbol" w:hint="default"/>
        <w:b w:val="0"/>
        <w:bCs w:val="0"/>
        <w:i w:val="0"/>
        <w:iCs w:val="0"/>
        <w:color w:val="auto"/>
        <w:sz w:val="20"/>
        <w:szCs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42B25CB4"/>
    <w:multiLevelType w:val="multilevel"/>
    <w:tmpl w:val="597690C6"/>
    <w:lvl w:ilvl="0">
      <w:start w:val="2"/>
      <w:numFmt w:val="decimal"/>
      <w:suff w:val="space"/>
      <w:lvlText w:val="PART %1 -"/>
      <w:lvlJc w:val="left"/>
      <w:pPr>
        <w:ind w:left="0" w:firstLine="0"/>
      </w:pPr>
      <w:rPr>
        <w:rFonts w:ascii="Arial" w:hAnsi="Arial" w:hint="default"/>
        <w:b/>
        <w:i w:val="0"/>
        <w:sz w:val="20"/>
      </w:rPr>
    </w:lvl>
    <w:lvl w:ilvl="1">
      <w:start w:val="5"/>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color w:val="000000" w:themeColor="text1"/>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5"/>
      <w:numFmt w:val="decimalZero"/>
      <w:lvlRestart w:val="0"/>
      <w:lvlText w:val="3.%6"/>
      <w:lvlJc w:val="left"/>
      <w:pPr>
        <w:tabs>
          <w:tab w:val="num" w:pos="360"/>
        </w:tabs>
        <w:ind w:left="0" w:firstLine="0"/>
      </w:pPr>
      <w:rPr>
        <w:rFonts w:ascii="Arial" w:hAnsi="Arial" w:hint="default"/>
        <w:b/>
        <w:i w:val="0"/>
        <w:color w:val="FF0000"/>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4" w15:restartNumberingAfterBreak="0">
    <w:nsid w:val="46B24F79"/>
    <w:multiLevelType w:val="multilevel"/>
    <w:tmpl w:val="64D0DA88"/>
    <w:lvl w:ilvl="0">
      <w:start w:val="3"/>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3"/>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5" w15:restartNumberingAfterBreak="0">
    <w:nsid w:val="46B41B87"/>
    <w:multiLevelType w:val="multilevel"/>
    <w:tmpl w:val="4D8C6028"/>
    <w:lvl w:ilvl="0">
      <w:start w:val="2"/>
      <w:numFmt w:val="decimal"/>
      <w:suff w:val="space"/>
      <w:lvlText w:val="PART %1 -"/>
      <w:lvlJc w:val="left"/>
      <w:pPr>
        <w:ind w:left="0" w:firstLine="0"/>
      </w:pPr>
      <w:rPr>
        <w:rFonts w:ascii="Arial" w:hAnsi="Arial" w:hint="default"/>
        <w:b/>
        <w:i w:val="0"/>
        <w:sz w:val="20"/>
      </w:rPr>
    </w:lvl>
    <w:lvl w:ilvl="1">
      <w:start w:val="10"/>
      <w:numFmt w:val="decimalZero"/>
      <w:lvlRestart w:val="0"/>
      <w:lvlText w:val="1.%2"/>
      <w:lvlJc w:val="left"/>
      <w:pPr>
        <w:tabs>
          <w:tab w:val="num" w:pos="360"/>
        </w:tabs>
        <w:ind w:left="0" w:firstLine="0"/>
      </w:pPr>
      <w:rPr>
        <w:rFonts w:ascii="Arial" w:hAnsi="Arial" w:hint="default"/>
        <w:b/>
        <w:i w:val="0"/>
        <w:sz w:val="20"/>
      </w:rPr>
    </w:lvl>
    <w:lvl w:ilvl="2">
      <w:start w:val="3"/>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2"/>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6" w15:restartNumberingAfterBreak="0">
    <w:nsid w:val="48DA0BB7"/>
    <w:multiLevelType w:val="multilevel"/>
    <w:tmpl w:val="29B8C2F6"/>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7" w15:restartNumberingAfterBreak="0">
    <w:nsid w:val="4D49221A"/>
    <w:multiLevelType w:val="multilevel"/>
    <w:tmpl w:val="8432E8E4"/>
    <w:styleLink w:val="Style1"/>
    <w:lvl w:ilvl="0">
      <w:start w:val="1"/>
      <w:numFmt w:val="decimal"/>
      <w:lvlText w:val="PART %1"/>
      <w:lvlJc w:val="left"/>
      <w:pPr>
        <w:tabs>
          <w:tab w:val="num" w:pos="1080"/>
        </w:tabs>
        <w:ind w:left="720" w:hanging="720"/>
      </w:pPr>
      <w:rPr>
        <w:rFonts w:ascii="Arial" w:hAnsi="Arial" w:cs="Arial" w:hint="default"/>
        <w:b/>
        <w:bCs/>
        <w:i w:val="0"/>
        <w:iCs w:val="0"/>
        <w:sz w:val="24"/>
        <w:szCs w:val="24"/>
      </w:rPr>
    </w:lvl>
    <w:lvl w:ilvl="1">
      <w:start w:val="5"/>
      <w:numFmt w:val="decimalZero"/>
      <w:isLgl/>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1152"/>
        </w:tabs>
        <w:ind w:left="1152" w:hanging="360"/>
      </w:pPr>
      <w:rPr>
        <w:rFonts w:hint="default"/>
        <w:b w:val="0"/>
        <w:bCs w:val="0"/>
        <w:i w:val="0"/>
        <w:iCs w:val="0"/>
        <w:sz w:val="20"/>
        <w:szCs w:val="20"/>
      </w:rPr>
    </w:lvl>
    <w:lvl w:ilvl="3">
      <w:start w:val="1"/>
      <w:numFmt w:val="lowerRoman"/>
      <w:lvlText w:val="%4."/>
      <w:lvlJc w:val="left"/>
      <w:pPr>
        <w:tabs>
          <w:tab w:val="num" w:pos="1512"/>
        </w:tabs>
        <w:ind w:left="1368" w:hanging="216"/>
      </w:pPr>
      <w:rPr>
        <w:rFonts w:hint="default"/>
        <w:b w:val="0"/>
        <w:bCs w:val="0"/>
        <w:i w:val="0"/>
        <w:iCs w:val="0"/>
        <w:color w:val="auto"/>
        <w:sz w:val="20"/>
        <w:szCs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4E4203C8"/>
    <w:multiLevelType w:val="multilevel"/>
    <w:tmpl w:val="31ACDD04"/>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4"/>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9" w15:restartNumberingAfterBreak="0">
    <w:nsid w:val="4FAC3483"/>
    <w:multiLevelType w:val="multilevel"/>
    <w:tmpl w:val="612EC050"/>
    <w:lvl w:ilvl="0">
      <w:start w:val="2"/>
      <w:numFmt w:val="decimal"/>
      <w:suff w:val="space"/>
      <w:lvlText w:val="PART %1 -"/>
      <w:lvlJc w:val="left"/>
      <w:pPr>
        <w:ind w:left="0" w:firstLine="0"/>
      </w:pPr>
      <w:rPr>
        <w:rFonts w:ascii="Arial" w:hAnsi="Arial" w:hint="default"/>
        <w:b/>
        <w:i w:val="0"/>
        <w:sz w:val="20"/>
      </w:rPr>
    </w:lvl>
    <w:lvl w:ilvl="1">
      <w:start w:val="5"/>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color w:val="000000" w:themeColor="text1"/>
        <w:sz w:val="20"/>
        <w:effect w:val="none"/>
      </w:rPr>
    </w:lvl>
    <w:lvl w:ilvl="3">
      <w:start w:val="1"/>
      <w:numFmt w:val="bullet"/>
      <w:lvlText w:val=""/>
      <w:lvlJc w:val="left"/>
      <w:pPr>
        <w:tabs>
          <w:tab w:val="num" w:pos="1332"/>
        </w:tabs>
        <w:ind w:left="1332" w:hanging="432"/>
      </w:pPr>
      <w:rPr>
        <w:rFonts w:ascii="Symbol" w:hAnsi="Symbol" w:hint="default"/>
        <w:b w:val="0"/>
        <w:i w:val="0"/>
        <w:color w:val="000000" w:themeColor="text1"/>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5"/>
      <w:numFmt w:val="decimalZero"/>
      <w:lvlRestart w:val="0"/>
      <w:lvlText w:val="3.%6"/>
      <w:lvlJc w:val="left"/>
      <w:pPr>
        <w:tabs>
          <w:tab w:val="num" w:pos="360"/>
        </w:tabs>
        <w:ind w:left="0" w:firstLine="0"/>
      </w:pPr>
      <w:rPr>
        <w:rFonts w:ascii="Arial" w:hAnsi="Arial" w:hint="default"/>
        <w:b/>
        <w:i w:val="0"/>
        <w:color w:val="FF0000"/>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0" w15:restartNumberingAfterBreak="0">
    <w:nsid w:val="514C12B1"/>
    <w:multiLevelType w:val="multilevel"/>
    <w:tmpl w:val="2166D190"/>
    <w:lvl w:ilvl="0">
      <w:start w:val="1"/>
      <w:numFmt w:val="upperLetter"/>
      <w:lvlText w:val="%1."/>
      <w:lvlJc w:val="left"/>
      <w:pPr>
        <w:tabs>
          <w:tab w:val="num" w:pos="720"/>
        </w:tabs>
        <w:ind w:left="720" w:hanging="648"/>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lowerLetter"/>
      <w:lvlText w:val="%5."/>
      <w:lvlJc w:val="left"/>
      <w:pPr>
        <w:tabs>
          <w:tab w:val="num" w:pos="720"/>
        </w:tabs>
        <w:ind w:left="720" w:hanging="64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7EE0A67"/>
    <w:multiLevelType w:val="multilevel"/>
    <w:tmpl w:val="03763A7A"/>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3"/>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2" w15:restartNumberingAfterBreak="0">
    <w:nsid w:val="5A3853A5"/>
    <w:multiLevelType w:val="multilevel"/>
    <w:tmpl w:val="F7749E5C"/>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3"/>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3" w15:restartNumberingAfterBreak="0">
    <w:nsid w:val="5B650780"/>
    <w:multiLevelType w:val="multilevel"/>
    <w:tmpl w:val="74429856"/>
    <w:lvl w:ilvl="0">
      <w:start w:val="3"/>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2"/>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3"/>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4" w15:restartNumberingAfterBreak="0">
    <w:nsid w:val="5C5E3A4E"/>
    <w:multiLevelType w:val="multilevel"/>
    <w:tmpl w:val="C93A30BC"/>
    <w:lvl w:ilvl="0">
      <w:start w:val="2"/>
      <w:numFmt w:val="decimal"/>
      <w:pStyle w:val="Heading1"/>
      <w:suff w:val="space"/>
      <w:lvlText w:val="PART %1 -"/>
      <w:lvlJc w:val="left"/>
      <w:pPr>
        <w:ind w:left="0" w:firstLine="0"/>
      </w:pPr>
      <w:rPr>
        <w:rFonts w:ascii="Arial" w:hAnsi="Arial" w:hint="default"/>
        <w:b/>
        <w:i w:val="0"/>
        <w:sz w:val="20"/>
      </w:rPr>
    </w:lvl>
    <w:lvl w:ilvl="1">
      <w:numFmt w:val="decimalZero"/>
      <w:lvlRestart w:val="0"/>
      <w:pStyle w:val="Heading2"/>
      <w:lvlText w:val="1.%2"/>
      <w:lvlJc w:val="left"/>
      <w:pPr>
        <w:tabs>
          <w:tab w:val="num" w:pos="36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720"/>
        </w:tabs>
        <w:ind w:left="720" w:hanging="720"/>
      </w:pPr>
      <w:rPr>
        <w:rFonts w:ascii="Arial" w:hAnsi="Arial" w:hint="default"/>
        <w:b w:val="0"/>
        <w:i w:val="0"/>
        <w:sz w:val="20"/>
        <w:effect w:val="none"/>
      </w:rPr>
    </w:lvl>
    <w:lvl w:ilvl="3">
      <w:start w:val="1"/>
      <w:numFmt w:val="decimal"/>
      <w:pStyle w:val="Heading4"/>
      <w:lvlText w:val="%4."/>
      <w:lvlJc w:val="right"/>
      <w:pPr>
        <w:tabs>
          <w:tab w:val="num" w:pos="1287"/>
        </w:tabs>
        <w:ind w:left="1287" w:hanging="432"/>
      </w:pPr>
      <w:rPr>
        <w:rFonts w:ascii="Arial" w:hAnsi="Arial" w:hint="default"/>
        <w:b w:val="0"/>
        <w:i w:val="0"/>
        <w:sz w:val="20"/>
      </w:rPr>
    </w:lvl>
    <w:lvl w:ilvl="4">
      <w:start w:val="1"/>
      <w:numFmt w:val="decimalZero"/>
      <w:lvlRestart w:val="0"/>
      <w:pStyle w:val="Heading5"/>
      <w:lvlText w:val="2.%5"/>
      <w:lvlJc w:val="left"/>
      <w:pPr>
        <w:tabs>
          <w:tab w:val="num" w:pos="450"/>
        </w:tabs>
        <w:ind w:left="9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Zero"/>
      <w:lvlRestart w:val="0"/>
      <w:pStyle w:val="Heading6"/>
      <w:lvlText w:val="3.%6"/>
      <w:lvlJc w:val="left"/>
      <w:pPr>
        <w:tabs>
          <w:tab w:val="num" w:pos="360"/>
        </w:tabs>
        <w:ind w:left="0" w:firstLine="0"/>
      </w:pPr>
      <w:rPr>
        <w:rFonts w:ascii="Arial" w:hAnsi="Arial" w:hint="default"/>
        <w:b/>
        <w:i w:val="0"/>
        <w:color w:val="auto"/>
        <w:sz w:val="20"/>
      </w:rPr>
    </w:lvl>
    <w:lvl w:ilvl="6">
      <w:start w:val="1"/>
      <w:numFmt w:val="decimalZero"/>
      <w:lvlRestart w:val="0"/>
      <w:pStyle w:val="Heading7"/>
      <w:lvlText w:val="4.%7"/>
      <w:lvlJc w:val="left"/>
      <w:pPr>
        <w:tabs>
          <w:tab w:val="num" w:pos="360"/>
        </w:tabs>
        <w:ind w:left="0" w:firstLine="0"/>
      </w:pPr>
      <w:rPr>
        <w:rFonts w:ascii="Arial" w:hAnsi="Arial" w:hint="default"/>
        <w:b/>
        <w:i w:val="0"/>
        <w:sz w:val="20"/>
      </w:rPr>
    </w:lvl>
    <w:lvl w:ilvl="7">
      <w:start w:val="1"/>
      <w:numFmt w:val="decimalZero"/>
      <w:lvlRestart w:val="0"/>
      <w:pStyle w:val="Heading8"/>
      <w:lvlText w:val="5.%8"/>
      <w:lvlJc w:val="left"/>
      <w:pPr>
        <w:tabs>
          <w:tab w:val="num" w:pos="360"/>
        </w:tabs>
        <w:ind w:left="0" w:firstLine="0"/>
      </w:pPr>
      <w:rPr>
        <w:rFonts w:ascii="Arial" w:hAnsi="Arial" w:hint="default"/>
        <w:b/>
        <w:i w:val="0"/>
        <w:sz w:val="20"/>
      </w:rPr>
    </w:lvl>
    <w:lvl w:ilvl="8">
      <w:start w:val="1"/>
      <w:numFmt w:val="lowerLetter"/>
      <w:lvlRestart w:val="0"/>
      <w:pStyle w:val="Heading9"/>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5" w15:restartNumberingAfterBreak="0">
    <w:nsid w:val="64887DC9"/>
    <w:multiLevelType w:val="multilevel"/>
    <w:tmpl w:val="12686234"/>
    <w:lvl w:ilvl="0">
      <w:start w:val="1"/>
      <w:numFmt w:val="decimal"/>
      <w:lvlText w:val="PART %1"/>
      <w:lvlJc w:val="left"/>
      <w:pPr>
        <w:tabs>
          <w:tab w:val="num" w:pos="1080"/>
        </w:tabs>
        <w:ind w:left="720" w:hanging="720"/>
      </w:pPr>
      <w:rPr>
        <w:rFonts w:ascii="Arial" w:hAnsi="Arial" w:cs="Arial" w:hint="default"/>
        <w:b/>
        <w:bCs/>
        <w:i w:val="0"/>
        <w:iCs w:val="0"/>
        <w:sz w:val="24"/>
        <w:szCs w:val="24"/>
      </w:rPr>
    </w:lvl>
    <w:lvl w:ilvl="1">
      <w:start w:val="1"/>
      <w:numFmt w:val="decimalZero"/>
      <w:isLgl/>
      <w:lvlText w:val="%1.%2"/>
      <w:lvlJc w:val="left"/>
      <w:pPr>
        <w:tabs>
          <w:tab w:val="num" w:pos="792"/>
        </w:tabs>
        <w:ind w:left="792" w:hanging="792"/>
      </w:pPr>
      <w:rPr>
        <w:rFonts w:ascii="Arial" w:hAnsi="Arial" w:cs="Arial" w:hint="default"/>
        <w:b w:val="0"/>
        <w:bCs w:val="0"/>
        <w:i w:val="0"/>
        <w:iCs w:val="0"/>
        <w:sz w:val="20"/>
        <w:szCs w:val="20"/>
      </w:rPr>
    </w:lvl>
    <w:lvl w:ilvl="2">
      <w:start w:val="3"/>
      <w:numFmt w:val="upperLetter"/>
      <w:lvlText w:val="%3."/>
      <w:lvlJc w:val="left"/>
      <w:pPr>
        <w:tabs>
          <w:tab w:val="num" w:pos="1152"/>
        </w:tabs>
        <w:ind w:left="1152" w:hanging="360"/>
      </w:pPr>
      <w:rPr>
        <w:rFonts w:hint="default"/>
        <w:b w:val="0"/>
        <w:bCs w:val="0"/>
        <w:i w:val="0"/>
        <w:iCs w:val="0"/>
        <w:sz w:val="20"/>
        <w:szCs w:val="20"/>
      </w:rPr>
    </w:lvl>
    <w:lvl w:ilvl="3">
      <w:start w:val="1"/>
      <w:numFmt w:val="bullet"/>
      <w:lvlText w:val=""/>
      <w:lvlJc w:val="left"/>
      <w:pPr>
        <w:tabs>
          <w:tab w:val="num" w:pos="1512"/>
        </w:tabs>
        <w:ind w:left="1368" w:hanging="216"/>
      </w:pPr>
      <w:rPr>
        <w:rFonts w:ascii="Symbol" w:hAnsi="Symbol" w:hint="default"/>
        <w:b w:val="0"/>
        <w:bCs w:val="0"/>
        <w:i w:val="0"/>
        <w:iCs w:val="0"/>
        <w:color w:val="auto"/>
        <w:sz w:val="20"/>
        <w:szCs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4CE0702"/>
    <w:multiLevelType w:val="multilevel"/>
    <w:tmpl w:val="018A8604"/>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color w:val="000000" w:themeColor="text1"/>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FF0000"/>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7" w15:restartNumberingAfterBreak="0">
    <w:nsid w:val="66B15698"/>
    <w:multiLevelType w:val="multilevel"/>
    <w:tmpl w:val="4A622080"/>
    <w:lvl w:ilvl="0">
      <w:start w:val="4"/>
      <w:numFmt w:val="upperLetter"/>
      <w:lvlText w:val="%1."/>
      <w:lvlJc w:val="left"/>
      <w:pPr>
        <w:tabs>
          <w:tab w:val="num" w:pos="720"/>
        </w:tabs>
        <w:ind w:left="720" w:hanging="648"/>
      </w:pPr>
    </w:lvl>
    <w:lvl w:ilvl="1">
      <w:start w:val="1"/>
      <w:numFmt w:val="decimal"/>
      <w:lvlText w:val="%1.%2."/>
      <w:lvlJc w:val="left"/>
      <w:pPr>
        <w:tabs>
          <w:tab w:val="num" w:pos="792"/>
        </w:tabs>
        <w:ind w:left="792" w:hanging="432"/>
      </w:pPr>
    </w:lvl>
    <w:lvl w:ilvl="2">
      <w:start w:val="1"/>
      <w:numFmt w:val="upperLetter"/>
      <w:lvlText w:val="%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99D7681"/>
    <w:multiLevelType w:val="multilevel"/>
    <w:tmpl w:val="E5629920"/>
    <w:lvl w:ilvl="0">
      <w:start w:val="1"/>
      <w:numFmt w:val="decimal"/>
      <w:lvlText w:val="PART %1"/>
      <w:lvlJc w:val="left"/>
      <w:pPr>
        <w:tabs>
          <w:tab w:val="num" w:pos="1080"/>
        </w:tabs>
        <w:ind w:left="720" w:hanging="720"/>
      </w:pPr>
      <w:rPr>
        <w:rFonts w:ascii="Arial" w:hAnsi="Arial" w:cs="Arial" w:hint="default"/>
        <w:b/>
        <w:bCs/>
        <w:i w:val="0"/>
        <w:iCs w:val="0"/>
        <w:sz w:val="24"/>
        <w:szCs w:val="24"/>
      </w:rPr>
    </w:lvl>
    <w:lvl w:ilvl="1">
      <w:start w:val="5"/>
      <w:numFmt w:val="decimalZero"/>
      <w:isLgl/>
      <w:lvlText w:val="%1.%2"/>
      <w:lvlJc w:val="left"/>
      <w:pPr>
        <w:tabs>
          <w:tab w:val="num" w:pos="792"/>
        </w:tabs>
        <w:ind w:left="792" w:hanging="792"/>
      </w:pPr>
      <w:rPr>
        <w:rFonts w:ascii="Arial" w:hAnsi="Arial" w:cs="Arial" w:hint="default"/>
        <w:b w:val="0"/>
        <w:bCs w:val="0"/>
        <w:i w:val="0"/>
        <w:iCs w:val="0"/>
        <w:sz w:val="20"/>
        <w:szCs w:val="20"/>
      </w:rPr>
    </w:lvl>
    <w:lvl w:ilvl="2">
      <w:start w:val="3"/>
      <w:numFmt w:val="upperLetter"/>
      <w:lvlText w:val="%3."/>
      <w:lvlJc w:val="left"/>
      <w:pPr>
        <w:tabs>
          <w:tab w:val="num" w:pos="1152"/>
        </w:tabs>
        <w:ind w:left="1152" w:hanging="360"/>
      </w:pPr>
      <w:rPr>
        <w:rFonts w:hint="default"/>
        <w:b w:val="0"/>
        <w:bCs w:val="0"/>
        <w:i w:val="0"/>
        <w:iCs w:val="0"/>
        <w:sz w:val="20"/>
        <w:szCs w:val="20"/>
      </w:rPr>
    </w:lvl>
    <w:lvl w:ilvl="3">
      <w:start w:val="1"/>
      <w:numFmt w:val="bullet"/>
      <w:lvlText w:val=""/>
      <w:lvlJc w:val="left"/>
      <w:pPr>
        <w:tabs>
          <w:tab w:val="num" w:pos="1512"/>
        </w:tabs>
        <w:ind w:left="1368" w:hanging="216"/>
      </w:pPr>
      <w:rPr>
        <w:rFonts w:ascii="Symbol" w:hAnsi="Symbol" w:hint="default"/>
        <w:b w:val="0"/>
        <w:bCs w:val="0"/>
        <w:i w:val="0"/>
        <w:iCs w:val="0"/>
        <w:color w:val="auto"/>
        <w:sz w:val="20"/>
        <w:szCs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BB5493C"/>
    <w:multiLevelType w:val="multilevel"/>
    <w:tmpl w:val="018A8604"/>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color w:val="000000" w:themeColor="text1"/>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FF0000"/>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40" w15:restartNumberingAfterBreak="0">
    <w:nsid w:val="6BD352E1"/>
    <w:multiLevelType w:val="multilevel"/>
    <w:tmpl w:val="29B8C2F6"/>
    <w:lvl w:ilvl="0">
      <w:start w:val="2"/>
      <w:numFmt w:val="decimal"/>
      <w:suff w:val="space"/>
      <w:lvlText w:val="PART %1 -"/>
      <w:lvlJc w:val="left"/>
      <w:pPr>
        <w:ind w:left="0" w:firstLine="0"/>
      </w:pPr>
      <w:rPr>
        <w:rFonts w:ascii="Arial" w:hAnsi="Arial" w:hint="default"/>
        <w:b/>
        <w:i w:val="0"/>
        <w:sz w:val="20"/>
      </w:rPr>
    </w:lvl>
    <w:lvl w:ilvl="1">
      <w:start w:val="1"/>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1"/>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41" w15:restartNumberingAfterBreak="0">
    <w:nsid w:val="6C222699"/>
    <w:multiLevelType w:val="multilevel"/>
    <w:tmpl w:val="9800D794"/>
    <w:lvl w:ilvl="0">
      <w:start w:val="2"/>
      <w:numFmt w:val="decimal"/>
      <w:suff w:val="space"/>
      <w:lvlText w:val="PART %1 -"/>
      <w:lvlJc w:val="left"/>
      <w:pPr>
        <w:ind w:left="0" w:firstLine="0"/>
      </w:pPr>
      <w:rPr>
        <w:rFonts w:ascii="Arial" w:hAnsi="Arial" w:hint="default"/>
        <w:b/>
        <w:i w:val="0"/>
        <w:sz w:val="20"/>
      </w:rPr>
    </w:lvl>
    <w:lvl w:ilvl="1">
      <w:start w:val="10"/>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2"/>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42" w15:restartNumberingAfterBreak="0">
    <w:nsid w:val="6C4272A2"/>
    <w:multiLevelType w:val="multilevel"/>
    <w:tmpl w:val="31062614"/>
    <w:lvl w:ilvl="0">
      <w:start w:val="1"/>
      <w:numFmt w:val="decimal"/>
      <w:lvlText w:val="PART %1"/>
      <w:lvlJc w:val="left"/>
      <w:pPr>
        <w:tabs>
          <w:tab w:val="num" w:pos="1080"/>
        </w:tabs>
        <w:ind w:left="720" w:hanging="720"/>
      </w:pPr>
      <w:rPr>
        <w:rFonts w:asciiTheme="minorHAnsi" w:hAnsiTheme="minorHAnsi" w:cstheme="minorHAnsi"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color w:val="auto"/>
        <w:sz w:val="20"/>
      </w:rPr>
    </w:lvl>
    <w:lvl w:ilvl="2">
      <w:start w:val="1"/>
      <w:numFmt w:val="upperLetter"/>
      <w:lvlText w:val="%3."/>
      <w:lvlJc w:val="left"/>
      <w:pPr>
        <w:tabs>
          <w:tab w:val="num" w:pos="1152"/>
        </w:tabs>
        <w:ind w:left="1152" w:hanging="360"/>
      </w:pPr>
      <w:rPr>
        <w:rFonts w:ascii="Times New Roman" w:hAnsi="Times New Roman" w:hint="default"/>
        <w:b w:val="0"/>
        <w:i w:val="0"/>
        <w:color w:val="auto"/>
        <w:sz w:val="20"/>
      </w:rPr>
    </w:lvl>
    <w:lvl w:ilvl="3">
      <w:start w:val="1"/>
      <w:numFmt w:val="decimal"/>
      <w:lvlText w:val="%4."/>
      <w:lvlJc w:val="left"/>
      <w:pPr>
        <w:tabs>
          <w:tab w:val="num" w:pos="1512"/>
        </w:tabs>
        <w:ind w:left="1368" w:hanging="216"/>
      </w:pPr>
      <w:rPr>
        <w:rFonts w:ascii="Times New Roman" w:hAnsi="Times New Roman" w:hint="default"/>
        <w:b w:val="0"/>
        <w:i w:val="0"/>
        <w:color w:val="000000" w:themeColor="text1"/>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746A14"/>
    <w:multiLevelType w:val="multilevel"/>
    <w:tmpl w:val="EB722A62"/>
    <w:lvl w:ilvl="0">
      <w:start w:val="2"/>
      <w:numFmt w:val="upperLetter"/>
      <w:lvlText w:val="%1."/>
      <w:lvlJc w:val="left"/>
      <w:pPr>
        <w:tabs>
          <w:tab w:val="num" w:pos="720"/>
        </w:tabs>
        <w:ind w:left="720" w:hanging="648"/>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lowerLetter"/>
      <w:lvlText w:val="%5."/>
      <w:lvlJc w:val="left"/>
      <w:pPr>
        <w:tabs>
          <w:tab w:val="num" w:pos="720"/>
        </w:tabs>
        <w:ind w:left="720" w:hanging="64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E021AEA"/>
    <w:multiLevelType w:val="multilevel"/>
    <w:tmpl w:val="3898676A"/>
    <w:lvl w:ilvl="0">
      <w:start w:val="2"/>
      <w:numFmt w:val="decimal"/>
      <w:suff w:val="space"/>
      <w:lvlText w:val="PART %1 -"/>
      <w:lvlJc w:val="left"/>
      <w:pPr>
        <w:ind w:left="0" w:firstLine="0"/>
      </w:pPr>
      <w:rPr>
        <w:rFonts w:ascii="Arial" w:hAnsi="Arial" w:hint="default"/>
        <w:b/>
        <w:i w:val="0"/>
        <w:sz w:val="20"/>
      </w:rPr>
    </w:lvl>
    <w:lvl w:ilvl="1">
      <w:start w:val="3"/>
      <w:numFmt w:val="decimalZero"/>
      <w:lvlRestart w:val="0"/>
      <w:lvlText w:val="1.%2"/>
      <w:lvlJc w:val="left"/>
      <w:pPr>
        <w:tabs>
          <w:tab w:val="num" w:pos="360"/>
        </w:tabs>
        <w:ind w:left="0" w:firstLine="0"/>
      </w:pPr>
      <w:rPr>
        <w:rFonts w:ascii="Arial" w:hAnsi="Arial" w:hint="default"/>
        <w:b/>
        <w:i w:val="0"/>
        <w:sz w:val="20"/>
      </w:rPr>
    </w:lvl>
    <w:lvl w:ilvl="2">
      <w:start w:val="1"/>
      <w:numFmt w:val="upperLetter"/>
      <w:lvlText w:val="%3."/>
      <w:lvlJc w:val="left"/>
      <w:pPr>
        <w:tabs>
          <w:tab w:val="num" w:pos="720"/>
        </w:tabs>
        <w:ind w:left="720" w:hanging="720"/>
      </w:pPr>
      <w:rPr>
        <w:rFonts w:hint="default"/>
        <w:b w:val="0"/>
        <w:i w:val="0"/>
        <w:sz w:val="20"/>
        <w:effect w:val="none"/>
      </w:rPr>
    </w:lvl>
    <w:lvl w:ilvl="3">
      <w:start w:val="1"/>
      <w:numFmt w:val="bullet"/>
      <w:lvlText w:val=""/>
      <w:lvlJc w:val="left"/>
      <w:pPr>
        <w:tabs>
          <w:tab w:val="num" w:pos="1332"/>
        </w:tabs>
        <w:ind w:left="1332" w:hanging="432"/>
      </w:pPr>
      <w:rPr>
        <w:rFonts w:ascii="Symbol" w:hAnsi="Symbol" w:hint="default"/>
        <w:b w:val="0"/>
        <w:i w:val="0"/>
        <w:sz w:val="20"/>
      </w:rPr>
    </w:lvl>
    <w:lvl w:ilvl="4">
      <w:start w:val="4"/>
      <w:numFmt w:val="decimalZero"/>
      <w:lvlRestart w:val="0"/>
      <w:lvlText w:val="2.%5"/>
      <w:lvlJc w:val="left"/>
      <w:pPr>
        <w:tabs>
          <w:tab w:val="num" w:pos="360"/>
        </w:tabs>
        <w:ind w:left="0" w:firstLine="0"/>
      </w:pPr>
      <w:rPr>
        <w:rFonts w:ascii="Arial" w:hAnsi="Arial" w:hint="default"/>
        <w:b/>
        <w:i w:val="0"/>
        <w:sz w:val="20"/>
      </w:rPr>
    </w:lvl>
    <w:lvl w:ilvl="5">
      <w:start w:val="1"/>
      <w:numFmt w:val="decimalZero"/>
      <w:lvlRestart w:val="0"/>
      <w:lvlText w:val="3.%6"/>
      <w:lvlJc w:val="left"/>
      <w:pPr>
        <w:tabs>
          <w:tab w:val="num" w:pos="360"/>
        </w:tabs>
        <w:ind w:left="0" w:firstLine="0"/>
      </w:pPr>
      <w:rPr>
        <w:rFonts w:ascii="Arial" w:hAnsi="Arial" w:hint="default"/>
        <w:b/>
        <w:i w:val="0"/>
        <w:color w:val="auto"/>
        <w:sz w:val="20"/>
      </w:rPr>
    </w:lvl>
    <w:lvl w:ilvl="6">
      <w:start w:val="1"/>
      <w:numFmt w:val="decimalZero"/>
      <w:lvlRestart w:val="0"/>
      <w:lvlText w:val="4.%7"/>
      <w:lvlJc w:val="left"/>
      <w:pPr>
        <w:tabs>
          <w:tab w:val="num" w:pos="360"/>
        </w:tabs>
        <w:ind w:left="0" w:firstLine="0"/>
      </w:pPr>
      <w:rPr>
        <w:rFonts w:ascii="Arial" w:hAnsi="Arial" w:hint="default"/>
        <w:b/>
        <w:i w:val="0"/>
        <w:sz w:val="20"/>
      </w:rPr>
    </w:lvl>
    <w:lvl w:ilvl="7">
      <w:start w:val="1"/>
      <w:numFmt w:val="decimalZero"/>
      <w:lvlRestart w:val="0"/>
      <w:lvlText w:val="5.%8"/>
      <w:lvlJc w:val="left"/>
      <w:pPr>
        <w:tabs>
          <w:tab w:val="num" w:pos="360"/>
        </w:tabs>
        <w:ind w:left="0" w:firstLine="0"/>
      </w:pPr>
      <w:rPr>
        <w:rFonts w:ascii="Arial" w:hAnsi="Arial" w:hint="default"/>
        <w:b/>
        <w:i w:val="0"/>
        <w:sz w:val="20"/>
      </w:rPr>
    </w:lvl>
    <w:lvl w:ilvl="8">
      <w:start w:val="1"/>
      <w:numFmt w:val="lowerLetter"/>
      <w:lvlRestart w:val="0"/>
      <w:lvlText w:val="%9)"/>
      <w:lvlJc w:val="left"/>
      <w:pPr>
        <w:tabs>
          <w:tab w:val="num" w:pos="36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45" w15:restartNumberingAfterBreak="0">
    <w:nsid w:val="726907F6"/>
    <w:multiLevelType w:val="multilevel"/>
    <w:tmpl w:val="49469A18"/>
    <w:lvl w:ilvl="0">
      <w:start w:val="1"/>
      <w:numFmt w:val="decimal"/>
      <w:lvlText w:val="PART %1"/>
      <w:lvlJc w:val="left"/>
      <w:pPr>
        <w:tabs>
          <w:tab w:val="num" w:pos="1080"/>
        </w:tabs>
        <w:ind w:left="720" w:hanging="720"/>
      </w:pPr>
      <w:rPr>
        <w:rFonts w:ascii="Arial" w:hAnsi="Arial" w:cs="Arial" w:hint="default"/>
        <w:b/>
        <w:bCs/>
        <w:i w:val="0"/>
        <w:iCs w:val="0"/>
        <w:sz w:val="24"/>
        <w:szCs w:val="24"/>
      </w:rPr>
    </w:lvl>
    <w:lvl w:ilvl="1">
      <w:start w:val="5"/>
      <w:numFmt w:val="decimalZero"/>
      <w:isLgl/>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1152"/>
        </w:tabs>
        <w:ind w:left="1152" w:hanging="360"/>
      </w:pPr>
      <w:rPr>
        <w:rFonts w:hint="default"/>
        <w:b w:val="0"/>
        <w:bCs w:val="0"/>
        <w:i w:val="0"/>
        <w:iCs w:val="0"/>
        <w:sz w:val="20"/>
        <w:szCs w:val="20"/>
      </w:rPr>
    </w:lvl>
    <w:lvl w:ilvl="3">
      <w:start w:val="1"/>
      <w:numFmt w:val="lowerRoman"/>
      <w:lvlText w:val="%4)"/>
      <w:lvlJc w:val="left"/>
      <w:pPr>
        <w:tabs>
          <w:tab w:val="num" w:pos="1512"/>
        </w:tabs>
        <w:ind w:left="1368" w:hanging="216"/>
      </w:pPr>
      <w:rPr>
        <w:rFonts w:hint="default"/>
        <w:b w:val="0"/>
        <w:bCs w:val="0"/>
        <w:i w:val="0"/>
        <w:iCs w:val="0"/>
        <w:color w:val="auto"/>
        <w:sz w:val="20"/>
        <w:szCs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76D75F43"/>
    <w:multiLevelType w:val="hybridMultilevel"/>
    <w:tmpl w:val="9C34E6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CB429F"/>
    <w:multiLevelType w:val="multilevel"/>
    <w:tmpl w:val="B4EEA184"/>
    <w:lvl w:ilvl="0">
      <w:start w:val="1"/>
      <w:numFmt w:val="decimal"/>
      <w:lvlText w:val="PART %1"/>
      <w:lvlJc w:val="left"/>
      <w:pPr>
        <w:tabs>
          <w:tab w:val="num" w:pos="1080"/>
        </w:tabs>
        <w:ind w:left="720" w:hanging="720"/>
      </w:pPr>
      <w:rPr>
        <w:rFonts w:ascii="Arial" w:hAnsi="Arial" w:cs="Arial" w:hint="default"/>
        <w:b/>
        <w:bCs/>
        <w:i w:val="0"/>
        <w:iCs w:val="0"/>
        <w:sz w:val="24"/>
        <w:szCs w:val="24"/>
      </w:rPr>
    </w:lvl>
    <w:lvl w:ilvl="1">
      <w:start w:val="1"/>
      <w:numFmt w:val="decimalZero"/>
      <w:isLgl/>
      <w:lvlText w:val="%1.%2"/>
      <w:lvlJc w:val="left"/>
      <w:pPr>
        <w:tabs>
          <w:tab w:val="num" w:pos="792"/>
        </w:tabs>
        <w:ind w:left="792" w:hanging="792"/>
      </w:pPr>
      <w:rPr>
        <w:rFonts w:ascii="Arial" w:hAnsi="Arial" w:cs="Arial" w:hint="default"/>
        <w:b w:val="0"/>
        <w:bCs w:val="0"/>
        <w:i w:val="0"/>
        <w:iCs w:val="0"/>
        <w:sz w:val="20"/>
        <w:szCs w:val="20"/>
      </w:rPr>
    </w:lvl>
    <w:lvl w:ilvl="2">
      <w:start w:val="1"/>
      <w:numFmt w:val="upperLetter"/>
      <w:lvlText w:val="%3."/>
      <w:lvlJc w:val="left"/>
      <w:pPr>
        <w:tabs>
          <w:tab w:val="num" w:pos="1152"/>
        </w:tabs>
        <w:ind w:left="1152" w:hanging="360"/>
      </w:pPr>
      <w:rPr>
        <w:rFonts w:hint="default"/>
        <w:b w:val="0"/>
        <w:bCs w:val="0"/>
        <w:i w:val="0"/>
        <w:iCs w:val="0"/>
        <w:sz w:val="20"/>
        <w:szCs w:val="20"/>
      </w:rPr>
    </w:lvl>
    <w:lvl w:ilvl="3">
      <w:start w:val="1"/>
      <w:numFmt w:val="bullet"/>
      <w:lvlText w:val=""/>
      <w:lvlJc w:val="left"/>
      <w:pPr>
        <w:tabs>
          <w:tab w:val="num" w:pos="1512"/>
        </w:tabs>
        <w:ind w:left="1368" w:hanging="216"/>
      </w:pPr>
      <w:rPr>
        <w:rFonts w:ascii="Symbol" w:hAnsi="Symbol" w:hint="default"/>
        <w:b w:val="0"/>
        <w:bCs w:val="0"/>
        <w:i w:val="0"/>
        <w:iCs w:val="0"/>
        <w:color w:val="auto"/>
        <w:sz w:val="20"/>
        <w:szCs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345834495">
    <w:abstractNumId w:val="15"/>
  </w:num>
  <w:num w:numId="2" w16cid:durableId="878054556">
    <w:abstractNumId w:val="13"/>
  </w:num>
  <w:num w:numId="3" w16cid:durableId="927809592">
    <w:abstractNumId w:val="42"/>
  </w:num>
  <w:num w:numId="4" w16cid:durableId="1013605043">
    <w:abstractNumId w:val="47"/>
  </w:num>
  <w:num w:numId="5" w16cid:durableId="1982886597">
    <w:abstractNumId w:val="21"/>
  </w:num>
  <w:num w:numId="6" w16cid:durableId="1377974883">
    <w:abstractNumId w:val="16"/>
  </w:num>
  <w:num w:numId="7" w16cid:durableId="2086173826">
    <w:abstractNumId w:val="6"/>
  </w:num>
  <w:num w:numId="8" w16cid:durableId="2002736072">
    <w:abstractNumId w:val="22"/>
  </w:num>
  <w:num w:numId="9" w16cid:durableId="607548493">
    <w:abstractNumId w:val="35"/>
  </w:num>
  <w:num w:numId="10" w16cid:durableId="1096444769">
    <w:abstractNumId w:val="38"/>
  </w:num>
  <w:num w:numId="11" w16cid:durableId="1561985439">
    <w:abstractNumId w:val="14"/>
  </w:num>
  <w:num w:numId="12" w16cid:durableId="1495032331">
    <w:abstractNumId w:val="27"/>
  </w:num>
  <w:num w:numId="13" w16cid:durableId="101262498">
    <w:abstractNumId w:val="5"/>
  </w:num>
  <w:num w:numId="14" w16cid:durableId="155147805">
    <w:abstractNumId w:val="45"/>
  </w:num>
  <w:num w:numId="15" w16cid:durableId="1654330010">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94810">
    <w:abstractNumId w:val="46"/>
  </w:num>
  <w:num w:numId="17" w16cid:durableId="284582510">
    <w:abstractNumId w:val="7"/>
  </w:num>
  <w:num w:numId="18" w16cid:durableId="404255746">
    <w:abstractNumId w:val="9"/>
  </w:num>
  <w:num w:numId="19" w16cid:durableId="1760829890">
    <w:abstractNumId w:val="2"/>
  </w:num>
  <w:num w:numId="20" w16cid:durableId="101271287">
    <w:abstractNumId w:val="3"/>
  </w:num>
  <w:num w:numId="21" w16cid:durableId="2004889844">
    <w:abstractNumId w:val="17"/>
  </w:num>
  <w:num w:numId="22" w16cid:durableId="41949613">
    <w:abstractNumId w:val="41"/>
  </w:num>
  <w:num w:numId="23" w16cid:durableId="1073310881">
    <w:abstractNumId w:val="0"/>
  </w:num>
  <w:num w:numId="24" w16cid:durableId="1737895148">
    <w:abstractNumId w:val="25"/>
  </w:num>
  <w:num w:numId="25" w16cid:durableId="1103574412">
    <w:abstractNumId w:val="20"/>
  </w:num>
  <w:num w:numId="26" w16cid:durableId="299002092">
    <w:abstractNumId w:val="32"/>
  </w:num>
  <w:num w:numId="27" w16cid:durableId="1385258041">
    <w:abstractNumId w:val="11"/>
  </w:num>
  <w:num w:numId="28" w16cid:durableId="160194717">
    <w:abstractNumId w:val="44"/>
  </w:num>
  <w:num w:numId="29" w16cid:durableId="1235776030">
    <w:abstractNumId w:val="31"/>
  </w:num>
  <w:num w:numId="30" w16cid:durableId="602493662">
    <w:abstractNumId w:val="28"/>
  </w:num>
  <w:num w:numId="31" w16cid:durableId="1363095349">
    <w:abstractNumId w:val="18"/>
  </w:num>
  <w:num w:numId="32" w16cid:durableId="250965552">
    <w:abstractNumId w:val="43"/>
  </w:num>
  <w:num w:numId="33" w16cid:durableId="1968197826">
    <w:abstractNumId w:val="10"/>
  </w:num>
  <w:num w:numId="34" w16cid:durableId="1500073292">
    <w:abstractNumId w:val="40"/>
  </w:num>
  <w:num w:numId="35" w16cid:durableId="2078362125">
    <w:abstractNumId w:val="26"/>
  </w:num>
  <w:num w:numId="36" w16cid:durableId="555897816">
    <w:abstractNumId w:val="33"/>
  </w:num>
  <w:num w:numId="37" w16cid:durableId="1221094673">
    <w:abstractNumId w:val="24"/>
  </w:num>
  <w:num w:numId="38" w16cid:durableId="1895265124">
    <w:abstractNumId w:val="4"/>
  </w:num>
  <w:num w:numId="39" w16cid:durableId="1288858498">
    <w:abstractNumId w:val="19"/>
  </w:num>
  <w:num w:numId="40" w16cid:durableId="1919752604">
    <w:abstractNumId w:val="8"/>
  </w:num>
  <w:num w:numId="41" w16cid:durableId="441191907">
    <w:abstractNumId w:val="1"/>
  </w:num>
  <w:num w:numId="42" w16cid:durableId="1097486769">
    <w:abstractNumId w:val="36"/>
  </w:num>
  <w:num w:numId="43" w16cid:durableId="1850559383">
    <w:abstractNumId w:val="12"/>
  </w:num>
  <w:num w:numId="44" w16cid:durableId="604197633">
    <w:abstractNumId w:val="34"/>
  </w:num>
  <w:num w:numId="45" w16cid:durableId="51392706">
    <w:abstractNumId w:val="30"/>
  </w:num>
  <w:num w:numId="46" w16cid:durableId="1562911139">
    <w:abstractNumId w:val="39"/>
  </w:num>
  <w:num w:numId="47" w16cid:durableId="2129735353">
    <w:abstractNumId w:val="29"/>
  </w:num>
  <w:num w:numId="48" w16cid:durableId="2873212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3MbM0N7ewNDE2MDVQ0lEKTi0uzszPAykwqQUAFAXi+CwAAAA="/>
  </w:docVars>
  <w:rsids>
    <w:rsidRoot w:val="00963BF5"/>
    <w:rsid w:val="00005EB7"/>
    <w:rsid w:val="00034855"/>
    <w:rsid w:val="0008733A"/>
    <w:rsid w:val="00097132"/>
    <w:rsid w:val="000A61BA"/>
    <w:rsid w:val="000B4738"/>
    <w:rsid w:val="000C6CB5"/>
    <w:rsid w:val="000D678D"/>
    <w:rsid w:val="000E01E2"/>
    <w:rsid w:val="000E62EA"/>
    <w:rsid w:val="00105422"/>
    <w:rsid w:val="00134C9B"/>
    <w:rsid w:val="00162719"/>
    <w:rsid w:val="001745B6"/>
    <w:rsid w:val="001A28AF"/>
    <w:rsid w:val="001D7815"/>
    <w:rsid w:val="001D78F7"/>
    <w:rsid w:val="00200638"/>
    <w:rsid w:val="00253505"/>
    <w:rsid w:val="00286944"/>
    <w:rsid w:val="00295982"/>
    <w:rsid w:val="00312094"/>
    <w:rsid w:val="00316C06"/>
    <w:rsid w:val="00322FB7"/>
    <w:rsid w:val="00342473"/>
    <w:rsid w:val="003A11F8"/>
    <w:rsid w:val="00400586"/>
    <w:rsid w:val="00433C20"/>
    <w:rsid w:val="004869B8"/>
    <w:rsid w:val="004C200D"/>
    <w:rsid w:val="004D38DD"/>
    <w:rsid w:val="004D7816"/>
    <w:rsid w:val="004F0EAD"/>
    <w:rsid w:val="00527F5A"/>
    <w:rsid w:val="005314DD"/>
    <w:rsid w:val="005535A5"/>
    <w:rsid w:val="005C526D"/>
    <w:rsid w:val="005E1AC1"/>
    <w:rsid w:val="00634E9B"/>
    <w:rsid w:val="00686D5C"/>
    <w:rsid w:val="00690273"/>
    <w:rsid w:val="006967EE"/>
    <w:rsid w:val="006B2778"/>
    <w:rsid w:val="006B5227"/>
    <w:rsid w:val="006C0564"/>
    <w:rsid w:val="006F4EC9"/>
    <w:rsid w:val="006F5F99"/>
    <w:rsid w:val="006F6EAB"/>
    <w:rsid w:val="00722F93"/>
    <w:rsid w:val="007752A6"/>
    <w:rsid w:val="00777E6F"/>
    <w:rsid w:val="0078022B"/>
    <w:rsid w:val="007B799F"/>
    <w:rsid w:val="007C28DE"/>
    <w:rsid w:val="007F4948"/>
    <w:rsid w:val="00825F10"/>
    <w:rsid w:val="008361AA"/>
    <w:rsid w:val="00841575"/>
    <w:rsid w:val="00856184"/>
    <w:rsid w:val="00857686"/>
    <w:rsid w:val="00873947"/>
    <w:rsid w:val="008C597E"/>
    <w:rsid w:val="008F68A6"/>
    <w:rsid w:val="00933934"/>
    <w:rsid w:val="00961DC5"/>
    <w:rsid w:val="00963BF5"/>
    <w:rsid w:val="009F1BAB"/>
    <w:rsid w:val="00A07637"/>
    <w:rsid w:val="00A24E62"/>
    <w:rsid w:val="00A40A3F"/>
    <w:rsid w:val="00A57860"/>
    <w:rsid w:val="00A65C8C"/>
    <w:rsid w:val="00A65D0B"/>
    <w:rsid w:val="00B22E62"/>
    <w:rsid w:val="00B340B2"/>
    <w:rsid w:val="00B376D9"/>
    <w:rsid w:val="00B44464"/>
    <w:rsid w:val="00B62263"/>
    <w:rsid w:val="00BD736C"/>
    <w:rsid w:val="00BF1935"/>
    <w:rsid w:val="00C41CA8"/>
    <w:rsid w:val="00C963B0"/>
    <w:rsid w:val="00CD52FB"/>
    <w:rsid w:val="00CE1B5C"/>
    <w:rsid w:val="00CE6E0A"/>
    <w:rsid w:val="00D03B25"/>
    <w:rsid w:val="00D541E3"/>
    <w:rsid w:val="00DD411E"/>
    <w:rsid w:val="00E04014"/>
    <w:rsid w:val="00E81796"/>
    <w:rsid w:val="00EF2448"/>
    <w:rsid w:val="00F05808"/>
    <w:rsid w:val="00F3010E"/>
    <w:rsid w:val="00F6581C"/>
    <w:rsid w:val="00FC10EE"/>
    <w:rsid w:val="00FE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5E6424"/>
  <w15:chartTrackingRefBased/>
  <w15:docId w15:val="{4A1906E0-7966-4F81-B5E3-8D65584A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5808"/>
    <w:pPr>
      <w:keepLines/>
      <w:widowControl w:val="0"/>
      <w:numPr>
        <w:numId w:val="44"/>
      </w:numPr>
      <w:outlineLvl w:val="0"/>
    </w:pPr>
    <w:rPr>
      <w:rFonts w:ascii="Arial" w:eastAsia="Times New Roman" w:hAnsi="Arial" w:cs="Arial"/>
      <w:b/>
      <w:bCs/>
      <w:sz w:val="20"/>
      <w:szCs w:val="20"/>
    </w:rPr>
  </w:style>
  <w:style w:type="paragraph" w:styleId="Heading2">
    <w:name w:val="heading 2"/>
    <w:basedOn w:val="Normal"/>
    <w:next w:val="Normal"/>
    <w:link w:val="Heading2Char"/>
    <w:qFormat/>
    <w:rsid w:val="00F05808"/>
    <w:pPr>
      <w:keepLines/>
      <w:widowControl w:val="0"/>
      <w:numPr>
        <w:ilvl w:val="1"/>
        <w:numId w:val="44"/>
      </w:numPr>
      <w:outlineLvl w:val="1"/>
    </w:pPr>
    <w:rPr>
      <w:rFonts w:ascii="Arial" w:eastAsia="Times New Roman" w:hAnsi="Arial" w:cs="Arial"/>
      <w:b/>
      <w:bCs/>
      <w:sz w:val="20"/>
      <w:szCs w:val="20"/>
    </w:rPr>
  </w:style>
  <w:style w:type="paragraph" w:styleId="Heading3">
    <w:name w:val="heading 3"/>
    <w:aliases w:val="Heading 3 Char2 Char1,Heading 3 Char Char1 Char,Heading 3 Char1 Char1 Char1,Heading 3 Char1 Char Char Char Char1,Heading 3 Char Char1 Char Char Char Char1,Heading 3 Char Char2 Char Char Char1,Heading 3 Char Char Char Char1"/>
    <w:basedOn w:val="Normal"/>
    <w:next w:val="Normal"/>
    <w:link w:val="Heading3Char1"/>
    <w:qFormat/>
    <w:rsid w:val="00F05808"/>
    <w:pPr>
      <w:keepLines/>
      <w:widowControl w:val="0"/>
      <w:jc w:val="both"/>
      <w:outlineLvl w:val="2"/>
    </w:pPr>
    <w:rPr>
      <w:rFonts w:ascii="Arial" w:eastAsia="Times New Roman" w:hAnsi="Arial" w:cs="Arial"/>
      <w:sz w:val="20"/>
      <w:szCs w:val="20"/>
    </w:rPr>
  </w:style>
  <w:style w:type="paragraph" w:styleId="Heading4">
    <w:name w:val="heading 4"/>
    <w:basedOn w:val="Normal"/>
    <w:next w:val="Normal"/>
    <w:link w:val="Heading4Char"/>
    <w:qFormat/>
    <w:rsid w:val="00F05808"/>
    <w:pPr>
      <w:keepLines/>
      <w:widowControl w:val="0"/>
      <w:numPr>
        <w:ilvl w:val="3"/>
        <w:numId w:val="44"/>
      </w:numPr>
      <w:jc w:val="both"/>
      <w:outlineLvl w:val="3"/>
    </w:pPr>
    <w:rPr>
      <w:rFonts w:ascii="Arial" w:eastAsia="Times New Roman" w:hAnsi="Arial" w:cs="Arial"/>
      <w:sz w:val="20"/>
      <w:szCs w:val="20"/>
    </w:rPr>
  </w:style>
  <w:style w:type="paragraph" w:styleId="Heading5">
    <w:name w:val="heading 5"/>
    <w:basedOn w:val="Normal"/>
    <w:next w:val="Normal"/>
    <w:link w:val="Heading5Char"/>
    <w:qFormat/>
    <w:rsid w:val="00F05808"/>
    <w:pPr>
      <w:keepLines/>
      <w:widowControl w:val="0"/>
      <w:numPr>
        <w:ilvl w:val="4"/>
        <w:numId w:val="44"/>
      </w:numPr>
      <w:outlineLvl w:val="4"/>
    </w:pPr>
    <w:rPr>
      <w:rFonts w:ascii="Arial" w:eastAsia="Times New Roman" w:hAnsi="Arial" w:cs="Times New Roman"/>
      <w:b/>
      <w:bCs/>
      <w:sz w:val="20"/>
      <w:szCs w:val="20"/>
      <w:lang w:val="x-none" w:eastAsia="x-none"/>
    </w:rPr>
  </w:style>
  <w:style w:type="paragraph" w:styleId="Heading6">
    <w:name w:val="heading 6"/>
    <w:basedOn w:val="Normal"/>
    <w:next w:val="Normal"/>
    <w:link w:val="Heading6Char"/>
    <w:qFormat/>
    <w:rsid w:val="00F05808"/>
    <w:pPr>
      <w:numPr>
        <w:ilvl w:val="5"/>
        <w:numId w:val="44"/>
      </w:numPr>
      <w:outlineLvl w:val="5"/>
    </w:pPr>
    <w:rPr>
      <w:rFonts w:ascii="Arial" w:eastAsia="Times New Roman" w:hAnsi="Arial" w:cs="Arial"/>
      <w:b/>
      <w:bCs/>
      <w:sz w:val="20"/>
      <w:szCs w:val="20"/>
    </w:rPr>
  </w:style>
  <w:style w:type="paragraph" w:styleId="Heading7">
    <w:name w:val="heading 7"/>
    <w:basedOn w:val="Normal"/>
    <w:next w:val="Normal"/>
    <w:link w:val="Heading7Char"/>
    <w:qFormat/>
    <w:rsid w:val="00F05808"/>
    <w:pPr>
      <w:numPr>
        <w:ilvl w:val="6"/>
        <w:numId w:val="44"/>
      </w:numPr>
      <w:outlineLvl w:val="6"/>
    </w:pPr>
    <w:rPr>
      <w:rFonts w:ascii="Arial" w:eastAsia="Times New Roman" w:hAnsi="Arial" w:cs="Arial"/>
      <w:b/>
      <w:bCs/>
      <w:sz w:val="20"/>
      <w:szCs w:val="20"/>
    </w:rPr>
  </w:style>
  <w:style w:type="paragraph" w:styleId="Heading8">
    <w:name w:val="heading 8"/>
    <w:basedOn w:val="Normal"/>
    <w:next w:val="Normal"/>
    <w:link w:val="Heading8Char"/>
    <w:qFormat/>
    <w:rsid w:val="00F05808"/>
    <w:pPr>
      <w:numPr>
        <w:ilvl w:val="7"/>
        <w:numId w:val="44"/>
      </w:numPr>
      <w:outlineLvl w:val="7"/>
    </w:pPr>
    <w:rPr>
      <w:rFonts w:ascii="Arial" w:eastAsia="Times New Roman" w:hAnsi="Arial" w:cs="Arial"/>
      <w:b/>
      <w:bCs/>
      <w:sz w:val="20"/>
      <w:szCs w:val="20"/>
    </w:rPr>
  </w:style>
  <w:style w:type="paragraph" w:styleId="Heading9">
    <w:name w:val="heading 9"/>
    <w:basedOn w:val="Normal"/>
    <w:next w:val="Normal"/>
    <w:link w:val="Heading9Char"/>
    <w:qFormat/>
    <w:rsid w:val="00F05808"/>
    <w:pPr>
      <w:numPr>
        <w:ilvl w:val="8"/>
        <w:numId w:val="44"/>
      </w:numPr>
      <w:jc w:val="both"/>
      <w:outlineLvl w:val="8"/>
    </w:pPr>
    <w:rPr>
      <w:rFonts w:ascii="Arial" w:eastAsia="Times New Roman" w:hAnsi="Arial"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BF5"/>
    <w:pPr>
      <w:ind w:left="720"/>
      <w:contextualSpacing/>
    </w:pPr>
  </w:style>
  <w:style w:type="numbering" w:customStyle="1" w:styleId="Style1">
    <w:name w:val="Style1"/>
    <w:uiPriority w:val="99"/>
    <w:rsid w:val="0008733A"/>
    <w:pPr>
      <w:numPr>
        <w:numId w:val="12"/>
      </w:numPr>
    </w:pPr>
  </w:style>
  <w:style w:type="character" w:styleId="Hyperlink">
    <w:name w:val="Hyperlink"/>
    <w:basedOn w:val="DefaultParagraphFont"/>
    <w:uiPriority w:val="99"/>
    <w:unhideWhenUsed/>
    <w:rsid w:val="00105422"/>
    <w:rPr>
      <w:color w:val="0563C1" w:themeColor="hyperlink"/>
      <w:u w:val="single"/>
    </w:rPr>
  </w:style>
  <w:style w:type="character" w:styleId="UnresolvedMention">
    <w:name w:val="Unresolved Mention"/>
    <w:basedOn w:val="DefaultParagraphFont"/>
    <w:uiPriority w:val="99"/>
    <w:semiHidden/>
    <w:unhideWhenUsed/>
    <w:rsid w:val="00105422"/>
    <w:rPr>
      <w:color w:val="605E5C"/>
      <w:shd w:val="clear" w:color="auto" w:fill="E1DFDD"/>
    </w:rPr>
  </w:style>
  <w:style w:type="paragraph" w:customStyle="1" w:styleId="ARCATArticle">
    <w:name w:val="ARCAT Article"/>
    <w:uiPriority w:val="99"/>
    <w:rsid w:val="00105422"/>
    <w:pPr>
      <w:widowControl w:val="0"/>
      <w:numPr>
        <w:ilvl w:val="1"/>
        <w:numId w:val="23"/>
      </w:numPr>
      <w:autoSpaceDE w:val="0"/>
      <w:autoSpaceDN w:val="0"/>
      <w:adjustRightInd w:val="0"/>
      <w:spacing w:before="200"/>
    </w:pPr>
    <w:rPr>
      <w:rFonts w:ascii="Arial" w:eastAsia="Times New Roman" w:hAnsi="Arial" w:cs="Arial"/>
      <w:sz w:val="20"/>
      <w:szCs w:val="20"/>
    </w:rPr>
  </w:style>
  <w:style w:type="paragraph" w:customStyle="1" w:styleId="ARCATParagraph">
    <w:name w:val="ARCAT Paragraph"/>
    <w:rsid w:val="00105422"/>
    <w:pPr>
      <w:widowControl w:val="0"/>
      <w:numPr>
        <w:ilvl w:val="2"/>
        <w:numId w:val="23"/>
      </w:numPr>
      <w:autoSpaceDE w:val="0"/>
      <w:autoSpaceDN w:val="0"/>
      <w:adjustRightInd w:val="0"/>
      <w:spacing w:before="200"/>
    </w:pPr>
    <w:rPr>
      <w:rFonts w:ascii="Arial" w:eastAsia="Times New Roman" w:hAnsi="Arial" w:cs="Arial"/>
      <w:sz w:val="20"/>
      <w:szCs w:val="20"/>
    </w:rPr>
  </w:style>
  <w:style w:type="paragraph" w:customStyle="1" w:styleId="ARCATSubPara">
    <w:name w:val="ARCAT SubPara"/>
    <w:rsid w:val="00105422"/>
    <w:pPr>
      <w:widowControl w:val="0"/>
      <w:numPr>
        <w:ilvl w:val="3"/>
        <w:numId w:val="23"/>
      </w:numPr>
      <w:autoSpaceDE w:val="0"/>
      <w:autoSpaceDN w:val="0"/>
      <w:adjustRightInd w:val="0"/>
    </w:pPr>
    <w:rPr>
      <w:rFonts w:ascii="Arial" w:eastAsia="Times New Roman" w:hAnsi="Arial" w:cs="Arial"/>
      <w:sz w:val="20"/>
      <w:szCs w:val="20"/>
    </w:rPr>
  </w:style>
  <w:style w:type="paragraph" w:customStyle="1" w:styleId="ARCATSubSub1">
    <w:name w:val="ARCAT SubSub1"/>
    <w:rsid w:val="00105422"/>
    <w:pPr>
      <w:widowControl w:val="0"/>
      <w:numPr>
        <w:ilvl w:val="4"/>
        <w:numId w:val="23"/>
      </w:numPr>
      <w:autoSpaceDE w:val="0"/>
      <w:autoSpaceDN w:val="0"/>
      <w:adjustRightInd w:val="0"/>
    </w:pPr>
    <w:rPr>
      <w:rFonts w:ascii="Arial" w:eastAsia="Times New Roman" w:hAnsi="Arial" w:cs="Arial"/>
      <w:sz w:val="20"/>
      <w:szCs w:val="20"/>
    </w:rPr>
  </w:style>
  <w:style w:type="paragraph" w:customStyle="1" w:styleId="ARCATSubSub2">
    <w:name w:val="ARCAT SubSub2"/>
    <w:uiPriority w:val="99"/>
    <w:rsid w:val="00105422"/>
    <w:pPr>
      <w:widowControl w:val="0"/>
      <w:numPr>
        <w:ilvl w:val="5"/>
        <w:numId w:val="23"/>
      </w:numPr>
      <w:autoSpaceDE w:val="0"/>
      <w:autoSpaceDN w:val="0"/>
      <w:adjustRightInd w:val="0"/>
    </w:pPr>
    <w:rPr>
      <w:rFonts w:ascii="Arial" w:eastAsia="Times New Roman" w:hAnsi="Arial" w:cs="Arial"/>
      <w:sz w:val="20"/>
      <w:szCs w:val="20"/>
    </w:rPr>
  </w:style>
  <w:style w:type="paragraph" w:customStyle="1" w:styleId="ARCATSubSub3">
    <w:name w:val="ARCAT SubSub3"/>
    <w:uiPriority w:val="99"/>
    <w:rsid w:val="00105422"/>
    <w:pPr>
      <w:widowControl w:val="0"/>
      <w:numPr>
        <w:ilvl w:val="6"/>
        <w:numId w:val="23"/>
      </w:numPr>
      <w:autoSpaceDE w:val="0"/>
      <w:autoSpaceDN w:val="0"/>
      <w:adjustRightInd w:val="0"/>
    </w:pPr>
    <w:rPr>
      <w:rFonts w:ascii="Arial" w:eastAsia="Times New Roman" w:hAnsi="Arial" w:cs="Arial"/>
      <w:sz w:val="20"/>
      <w:szCs w:val="20"/>
    </w:rPr>
  </w:style>
  <w:style w:type="paragraph" w:customStyle="1" w:styleId="ARCATSubSub4">
    <w:name w:val="ARCAT SubSub4"/>
    <w:uiPriority w:val="99"/>
    <w:rsid w:val="00105422"/>
    <w:pPr>
      <w:widowControl w:val="0"/>
      <w:numPr>
        <w:ilvl w:val="7"/>
        <w:numId w:val="23"/>
      </w:numPr>
      <w:autoSpaceDE w:val="0"/>
      <w:autoSpaceDN w:val="0"/>
      <w:adjustRightInd w:val="0"/>
    </w:pPr>
    <w:rPr>
      <w:rFonts w:ascii="Arial" w:eastAsia="Times New Roman" w:hAnsi="Arial" w:cs="Arial"/>
      <w:sz w:val="20"/>
      <w:szCs w:val="20"/>
    </w:rPr>
  </w:style>
  <w:style w:type="paragraph" w:customStyle="1" w:styleId="ARCATSubSub5">
    <w:name w:val="ARCAT SubSub5"/>
    <w:uiPriority w:val="99"/>
    <w:rsid w:val="00105422"/>
    <w:pPr>
      <w:widowControl w:val="0"/>
      <w:numPr>
        <w:ilvl w:val="8"/>
        <w:numId w:val="23"/>
      </w:numPr>
      <w:autoSpaceDE w:val="0"/>
      <w:autoSpaceDN w:val="0"/>
      <w:adjustRightInd w:val="0"/>
    </w:pPr>
    <w:rPr>
      <w:rFonts w:ascii="Arial" w:eastAsia="Times New Roman" w:hAnsi="Arial" w:cs="Arial"/>
      <w:sz w:val="20"/>
      <w:szCs w:val="20"/>
    </w:rPr>
  </w:style>
  <w:style w:type="paragraph" w:customStyle="1" w:styleId="PRT">
    <w:name w:val="PRT"/>
    <w:basedOn w:val="Normal"/>
    <w:next w:val="ART"/>
    <w:rsid w:val="000D678D"/>
    <w:pPr>
      <w:keepNext/>
      <w:suppressAutoHyphens/>
      <w:spacing w:before="480"/>
      <w:jc w:val="both"/>
      <w:outlineLvl w:val="0"/>
    </w:pPr>
    <w:rPr>
      <w:rFonts w:ascii="Tahoma" w:eastAsia="Times New Roman" w:hAnsi="Tahoma" w:cs="Times New Roman"/>
      <w:sz w:val="20"/>
      <w:szCs w:val="20"/>
    </w:rPr>
  </w:style>
  <w:style w:type="paragraph" w:customStyle="1" w:styleId="ART">
    <w:name w:val="ART"/>
    <w:basedOn w:val="Normal"/>
    <w:next w:val="PR1"/>
    <w:rsid w:val="000D678D"/>
    <w:pPr>
      <w:keepNext/>
      <w:tabs>
        <w:tab w:val="left" w:pos="864"/>
      </w:tabs>
      <w:suppressAutoHyphens/>
      <w:spacing w:before="480"/>
      <w:ind w:left="864" w:hanging="864"/>
      <w:jc w:val="both"/>
      <w:outlineLvl w:val="1"/>
    </w:pPr>
    <w:rPr>
      <w:rFonts w:ascii="Tahoma" w:eastAsia="Times New Roman" w:hAnsi="Tahoma" w:cs="Times New Roman"/>
      <w:sz w:val="20"/>
      <w:szCs w:val="20"/>
    </w:rPr>
  </w:style>
  <w:style w:type="paragraph" w:customStyle="1" w:styleId="PR1">
    <w:name w:val="PR1"/>
    <w:basedOn w:val="Normal"/>
    <w:link w:val="PR1Char"/>
    <w:rsid w:val="000D678D"/>
    <w:pPr>
      <w:tabs>
        <w:tab w:val="left" w:pos="864"/>
      </w:tabs>
      <w:suppressAutoHyphens/>
      <w:spacing w:before="240"/>
      <w:ind w:left="864" w:hanging="576"/>
      <w:jc w:val="both"/>
      <w:outlineLvl w:val="2"/>
    </w:pPr>
    <w:rPr>
      <w:rFonts w:ascii="Tahoma" w:eastAsia="Times New Roman" w:hAnsi="Tahoma" w:cs="Times New Roman"/>
      <w:sz w:val="20"/>
      <w:szCs w:val="20"/>
    </w:rPr>
  </w:style>
  <w:style w:type="paragraph" w:customStyle="1" w:styleId="PR2">
    <w:name w:val="PR2"/>
    <w:basedOn w:val="Normal"/>
    <w:rsid w:val="000D678D"/>
    <w:pPr>
      <w:tabs>
        <w:tab w:val="left" w:pos="1440"/>
      </w:tabs>
      <w:suppressAutoHyphens/>
      <w:ind w:left="1440" w:hanging="576"/>
      <w:jc w:val="both"/>
      <w:outlineLvl w:val="3"/>
    </w:pPr>
    <w:rPr>
      <w:rFonts w:ascii="Tahoma" w:eastAsia="Times New Roman" w:hAnsi="Tahoma" w:cs="Times New Roman"/>
      <w:sz w:val="20"/>
      <w:szCs w:val="20"/>
    </w:rPr>
  </w:style>
  <w:style w:type="paragraph" w:customStyle="1" w:styleId="PR3">
    <w:name w:val="PR3"/>
    <w:basedOn w:val="Normal"/>
    <w:rsid w:val="000D678D"/>
    <w:pPr>
      <w:tabs>
        <w:tab w:val="left" w:pos="2016"/>
      </w:tabs>
      <w:suppressAutoHyphens/>
      <w:ind w:left="2016" w:hanging="576"/>
      <w:jc w:val="both"/>
      <w:outlineLvl w:val="4"/>
    </w:pPr>
    <w:rPr>
      <w:rFonts w:ascii="Tahoma" w:eastAsia="Times New Roman" w:hAnsi="Tahoma" w:cs="Times New Roman"/>
      <w:sz w:val="20"/>
      <w:szCs w:val="20"/>
    </w:rPr>
  </w:style>
  <w:style w:type="character" w:customStyle="1" w:styleId="PR1Char">
    <w:name w:val="PR1 Char"/>
    <w:link w:val="PR1"/>
    <w:locked/>
    <w:rsid w:val="000D678D"/>
    <w:rPr>
      <w:rFonts w:ascii="Tahoma" w:eastAsia="Times New Roman" w:hAnsi="Tahoma" w:cs="Times New Roman"/>
      <w:sz w:val="20"/>
      <w:szCs w:val="20"/>
    </w:rPr>
  </w:style>
  <w:style w:type="paragraph" w:customStyle="1" w:styleId="PR4">
    <w:name w:val="PR4"/>
    <w:basedOn w:val="Normal"/>
    <w:rsid w:val="000D678D"/>
    <w:pPr>
      <w:tabs>
        <w:tab w:val="left" w:pos="2592"/>
      </w:tabs>
      <w:suppressAutoHyphens/>
      <w:ind w:left="2592" w:hanging="576"/>
      <w:jc w:val="both"/>
      <w:outlineLvl w:val="5"/>
    </w:pPr>
    <w:rPr>
      <w:rFonts w:ascii="Tahoma" w:eastAsia="Times New Roman" w:hAnsi="Tahoma" w:cs="Times New Roman"/>
      <w:sz w:val="20"/>
      <w:szCs w:val="20"/>
    </w:rPr>
  </w:style>
  <w:style w:type="paragraph" w:customStyle="1" w:styleId="SUT">
    <w:name w:val="SUT"/>
    <w:basedOn w:val="Normal"/>
    <w:next w:val="PR1"/>
    <w:rsid w:val="000D678D"/>
    <w:pPr>
      <w:suppressAutoHyphens/>
      <w:spacing w:before="240"/>
      <w:jc w:val="both"/>
      <w:outlineLvl w:val="0"/>
    </w:pPr>
    <w:rPr>
      <w:rFonts w:ascii="Tahoma" w:eastAsia="Times New Roman" w:hAnsi="Tahoma" w:cs="Times New Roman"/>
      <w:sz w:val="20"/>
      <w:szCs w:val="20"/>
    </w:rPr>
  </w:style>
  <w:style w:type="paragraph" w:customStyle="1" w:styleId="DST">
    <w:name w:val="DST"/>
    <w:basedOn w:val="Normal"/>
    <w:next w:val="PR1"/>
    <w:rsid w:val="000D678D"/>
    <w:pPr>
      <w:suppressAutoHyphens/>
      <w:spacing w:before="240"/>
      <w:jc w:val="both"/>
      <w:outlineLvl w:val="0"/>
    </w:pPr>
    <w:rPr>
      <w:rFonts w:ascii="Tahoma" w:eastAsia="Times New Roman" w:hAnsi="Tahoma" w:cs="Times New Roman"/>
      <w:sz w:val="20"/>
      <w:szCs w:val="20"/>
    </w:rPr>
  </w:style>
  <w:style w:type="paragraph" w:customStyle="1" w:styleId="PR5">
    <w:name w:val="PR5"/>
    <w:basedOn w:val="Normal"/>
    <w:rsid w:val="000D678D"/>
    <w:pPr>
      <w:tabs>
        <w:tab w:val="left" w:pos="3168"/>
      </w:tabs>
      <w:suppressAutoHyphens/>
      <w:ind w:left="3168" w:hanging="576"/>
      <w:jc w:val="both"/>
      <w:outlineLvl w:val="6"/>
    </w:pPr>
    <w:rPr>
      <w:rFonts w:ascii="Tahoma" w:eastAsia="Times New Roman" w:hAnsi="Tahoma" w:cs="Times New Roman"/>
      <w:sz w:val="20"/>
      <w:szCs w:val="20"/>
    </w:rPr>
  </w:style>
  <w:style w:type="table" w:styleId="TableGrid">
    <w:name w:val="Table Grid"/>
    <w:basedOn w:val="TableNormal"/>
    <w:uiPriority w:val="39"/>
    <w:rsid w:val="001D7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F10"/>
    <w:pPr>
      <w:tabs>
        <w:tab w:val="center" w:pos="4680"/>
        <w:tab w:val="right" w:pos="9360"/>
      </w:tabs>
    </w:pPr>
  </w:style>
  <w:style w:type="character" w:customStyle="1" w:styleId="HeaderChar">
    <w:name w:val="Header Char"/>
    <w:basedOn w:val="DefaultParagraphFont"/>
    <w:link w:val="Header"/>
    <w:uiPriority w:val="99"/>
    <w:rsid w:val="00825F10"/>
  </w:style>
  <w:style w:type="paragraph" w:styleId="Footer">
    <w:name w:val="footer"/>
    <w:basedOn w:val="Normal"/>
    <w:link w:val="FooterChar"/>
    <w:uiPriority w:val="99"/>
    <w:unhideWhenUsed/>
    <w:rsid w:val="00825F10"/>
    <w:pPr>
      <w:tabs>
        <w:tab w:val="center" w:pos="4680"/>
        <w:tab w:val="right" w:pos="9360"/>
      </w:tabs>
    </w:pPr>
  </w:style>
  <w:style w:type="character" w:customStyle="1" w:styleId="FooterChar">
    <w:name w:val="Footer Char"/>
    <w:basedOn w:val="DefaultParagraphFont"/>
    <w:link w:val="Footer"/>
    <w:uiPriority w:val="99"/>
    <w:rsid w:val="00825F10"/>
  </w:style>
  <w:style w:type="paragraph" w:customStyle="1" w:styleId="Arial11pt">
    <w:name w:val="Arial 11pt"/>
    <w:rsid w:val="00841575"/>
    <w:pPr>
      <w:widowControl w:val="0"/>
      <w:tabs>
        <w:tab w:val="left" w:pos="316"/>
        <w:tab w:val="left" w:pos="720"/>
        <w:tab w:val="left" w:pos="1152"/>
        <w:tab w:val="left" w:pos="1584"/>
        <w:tab w:val="left" w:pos="2016"/>
        <w:tab w:val="left" w:pos="2448"/>
      </w:tabs>
      <w:suppressAutoHyphens/>
      <w:autoSpaceDE w:val="0"/>
      <w:autoSpaceDN w:val="0"/>
      <w:adjustRightInd w:val="0"/>
      <w:spacing w:line="240" w:lineRule="atLeast"/>
      <w:jc w:val="both"/>
    </w:pPr>
    <w:rPr>
      <w:rFonts w:ascii="Arial" w:eastAsia="Times New Roman" w:hAnsi="Arial" w:cs="Arial"/>
      <w:spacing w:val="-2"/>
    </w:rPr>
  </w:style>
  <w:style w:type="character" w:customStyle="1" w:styleId="IP">
    <w:name w:val="IP"/>
    <w:basedOn w:val="DefaultParagraphFont"/>
    <w:rsid w:val="00B62263"/>
    <w:rPr>
      <w:rFonts w:cs="Times New Roman"/>
      <w:color w:val="FF0000"/>
    </w:rPr>
  </w:style>
  <w:style w:type="character" w:customStyle="1" w:styleId="Heading1Char">
    <w:name w:val="Heading 1 Char"/>
    <w:basedOn w:val="DefaultParagraphFont"/>
    <w:link w:val="Heading1"/>
    <w:rsid w:val="00F05808"/>
    <w:rPr>
      <w:rFonts w:ascii="Arial" w:eastAsia="Times New Roman" w:hAnsi="Arial" w:cs="Arial"/>
      <w:b/>
      <w:bCs/>
      <w:sz w:val="20"/>
      <w:szCs w:val="20"/>
    </w:rPr>
  </w:style>
  <w:style w:type="character" w:customStyle="1" w:styleId="Heading2Char">
    <w:name w:val="Heading 2 Char"/>
    <w:basedOn w:val="DefaultParagraphFont"/>
    <w:link w:val="Heading2"/>
    <w:rsid w:val="00F05808"/>
    <w:rPr>
      <w:rFonts w:ascii="Arial" w:eastAsia="Times New Roman" w:hAnsi="Arial" w:cs="Arial"/>
      <w:b/>
      <w:bCs/>
      <w:sz w:val="20"/>
      <w:szCs w:val="20"/>
    </w:rPr>
  </w:style>
  <w:style w:type="character" w:customStyle="1" w:styleId="Heading3Char">
    <w:name w:val="Heading 3 Char"/>
    <w:basedOn w:val="DefaultParagraphFont"/>
    <w:uiPriority w:val="9"/>
    <w:semiHidden/>
    <w:rsid w:val="00F0580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05808"/>
    <w:rPr>
      <w:rFonts w:ascii="Arial" w:eastAsia="Times New Roman" w:hAnsi="Arial" w:cs="Arial"/>
      <w:sz w:val="20"/>
      <w:szCs w:val="20"/>
    </w:rPr>
  </w:style>
  <w:style w:type="character" w:customStyle="1" w:styleId="Heading5Char">
    <w:name w:val="Heading 5 Char"/>
    <w:basedOn w:val="DefaultParagraphFont"/>
    <w:link w:val="Heading5"/>
    <w:rsid w:val="00F05808"/>
    <w:rPr>
      <w:rFonts w:ascii="Arial" w:eastAsia="Times New Roman" w:hAnsi="Arial" w:cs="Times New Roman"/>
      <w:b/>
      <w:bCs/>
      <w:sz w:val="20"/>
      <w:szCs w:val="20"/>
      <w:lang w:val="x-none" w:eastAsia="x-none"/>
    </w:rPr>
  </w:style>
  <w:style w:type="character" w:customStyle="1" w:styleId="Heading6Char">
    <w:name w:val="Heading 6 Char"/>
    <w:basedOn w:val="DefaultParagraphFont"/>
    <w:link w:val="Heading6"/>
    <w:rsid w:val="00F05808"/>
    <w:rPr>
      <w:rFonts w:ascii="Arial" w:eastAsia="Times New Roman" w:hAnsi="Arial" w:cs="Arial"/>
      <w:b/>
      <w:bCs/>
      <w:sz w:val="20"/>
      <w:szCs w:val="20"/>
    </w:rPr>
  </w:style>
  <w:style w:type="character" w:customStyle="1" w:styleId="Heading7Char">
    <w:name w:val="Heading 7 Char"/>
    <w:basedOn w:val="DefaultParagraphFont"/>
    <w:link w:val="Heading7"/>
    <w:rsid w:val="00F05808"/>
    <w:rPr>
      <w:rFonts w:ascii="Arial" w:eastAsia="Times New Roman" w:hAnsi="Arial" w:cs="Arial"/>
      <w:b/>
      <w:bCs/>
      <w:sz w:val="20"/>
      <w:szCs w:val="20"/>
    </w:rPr>
  </w:style>
  <w:style w:type="character" w:customStyle="1" w:styleId="Heading8Char">
    <w:name w:val="Heading 8 Char"/>
    <w:basedOn w:val="DefaultParagraphFont"/>
    <w:link w:val="Heading8"/>
    <w:rsid w:val="00F05808"/>
    <w:rPr>
      <w:rFonts w:ascii="Arial" w:eastAsia="Times New Roman" w:hAnsi="Arial" w:cs="Arial"/>
      <w:b/>
      <w:bCs/>
      <w:sz w:val="20"/>
      <w:szCs w:val="20"/>
    </w:rPr>
  </w:style>
  <w:style w:type="character" w:customStyle="1" w:styleId="Heading9Char">
    <w:name w:val="Heading 9 Char"/>
    <w:basedOn w:val="DefaultParagraphFont"/>
    <w:link w:val="Heading9"/>
    <w:rsid w:val="00F05808"/>
    <w:rPr>
      <w:rFonts w:ascii="Arial" w:eastAsia="Times New Roman" w:hAnsi="Arial" w:cs="Times New Roman"/>
      <w:sz w:val="20"/>
      <w:szCs w:val="20"/>
      <w:lang w:val="x-none" w:eastAsia="x-none"/>
    </w:rPr>
  </w:style>
  <w:style w:type="character" w:customStyle="1" w:styleId="Heading3Char1">
    <w:name w:val="Heading 3 Char1"/>
    <w:aliases w:val="Heading 3 Char2 Char1 Char,Heading 3 Char Char1 Char Char,Heading 3 Char1 Char1 Char1 Char,Heading 3 Char1 Char Char Char Char1 Char,Heading 3 Char Char1 Char Char Char Char1 Char,Heading 3 Char Char2 Char Char Char1 Char"/>
    <w:link w:val="Heading3"/>
    <w:rsid w:val="00F05808"/>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9293">
      <w:bodyDiv w:val="1"/>
      <w:marLeft w:val="0"/>
      <w:marRight w:val="0"/>
      <w:marTop w:val="0"/>
      <w:marBottom w:val="0"/>
      <w:divBdr>
        <w:top w:val="none" w:sz="0" w:space="0" w:color="auto"/>
        <w:left w:val="none" w:sz="0" w:space="0" w:color="auto"/>
        <w:bottom w:val="none" w:sz="0" w:space="0" w:color="auto"/>
        <w:right w:val="none" w:sz="0" w:space="0" w:color="auto"/>
      </w:divBdr>
    </w:div>
    <w:div w:id="907958561">
      <w:bodyDiv w:val="1"/>
      <w:marLeft w:val="0"/>
      <w:marRight w:val="0"/>
      <w:marTop w:val="0"/>
      <w:marBottom w:val="0"/>
      <w:divBdr>
        <w:top w:val="none" w:sz="0" w:space="0" w:color="auto"/>
        <w:left w:val="none" w:sz="0" w:space="0" w:color="auto"/>
        <w:bottom w:val="none" w:sz="0" w:space="0" w:color="auto"/>
        <w:right w:val="none" w:sz="0" w:space="0" w:color="auto"/>
      </w:divBdr>
    </w:div>
    <w:div w:id="12239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vmindustr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13</Pages>
  <Words>4714</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Stam</dc:creator>
  <cp:keywords/>
  <dc:description/>
  <cp:lastModifiedBy>Brad Stare</cp:lastModifiedBy>
  <cp:revision>10</cp:revision>
  <cp:lastPrinted>2021-02-01T04:36:00Z</cp:lastPrinted>
  <dcterms:created xsi:type="dcterms:W3CDTF">2021-02-02T13:55:00Z</dcterms:created>
  <dcterms:modified xsi:type="dcterms:W3CDTF">2023-07-26T01:39:00Z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9ba9e97da04cc8571b0c264a53bf790edfa1791a2876ad8c812c4d903da53e4a</vt:lpwstr>
  </property>
</Properties>
</file>